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98" w:rsidRPr="000B2D0B" w:rsidRDefault="00E56798" w:rsidP="00E56798">
      <w:pPr>
        <w:jc w:val="center"/>
        <w:rPr>
          <w:b/>
          <w:sz w:val="20"/>
          <w:szCs w:val="20"/>
          <w:lang w:val="kk-KZ"/>
        </w:rPr>
      </w:pPr>
      <w:r w:rsidRPr="00862F89">
        <w:rPr>
          <w:b/>
          <w:sz w:val="20"/>
          <w:szCs w:val="20"/>
          <w:lang w:val="kk-KZ"/>
        </w:rPr>
        <w:t>С</w:t>
      </w:r>
      <w:r w:rsidRPr="000B2D0B">
        <w:rPr>
          <w:b/>
          <w:sz w:val="20"/>
          <w:szCs w:val="20"/>
          <w:lang w:val="kk-KZ"/>
        </w:rPr>
        <w:t>ИЛЛАБУС</w:t>
      </w:r>
    </w:p>
    <w:p w:rsidR="00E56798" w:rsidRPr="000B2D0B" w:rsidRDefault="00E56798" w:rsidP="00E56798">
      <w:pPr>
        <w:jc w:val="center"/>
        <w:rPr>
          <w:b/>
          <w:sz w:val="20"/>
          <w:szCs w:val="20"/>
          <w:lang w:val="kk-KZ"/>
        </w:rPr>
      </w:pPr>
      <w:r w:rsidRPr="000B2D0B">
        <w:rPr>
          <w:b/>
          <w:sz w:val="20"/>
          <w:szCs w:val="20"/>
          <w:lang w:val="kk-KZ"/>
        </w:rPr>
        <w:t>2023-2024 оқу жылының күзгі семестрі</w:t>
      </w:r>
    </w:p>
    <w:p w:rsidR="00E56798" w:rsidRPr="000B2D0B" w:rsidRDefault="00E56798" w:rsidP="00E56798">
      <w:pPr>
        <w:jc w:val="center"/>
        <w:rPr>
          <w:b/>
          <w:sz w:val="20"/>
          <w:szCs w:val="20"/>
          <w:lang w:val="kk-KZ"/>
        </w:rPr>
      </w:pPr>
      <w:r w:rsidRPr="000B2D0B">
        <w:rPr>
          <w:b/>
          <w:sz w:val="20"/>
          <w:szCs w:val="20"/>
          <w:lang w:val="kk-KZ"/>
        </w:rPr>
        <w:t xml:space="preserve">«____» білім беру бағдарламасы </w:t>
      </w:r>
    </w:p>
    <w:p w:rsidR="00E56798" w:rsidRPr="000B2D0B" w:rsidRDefault="00E56798" w:rsidP="00E56798">
      <w:pPr>
        <w:rPr>
          <w:b/>
          <w:sz w:val="20"/>
          <w:szCs w:val="20"/>
        </w:rPr>
      </w:pPr>
    </w:p>
    <w:p w:rsidR="00E56798" w:rsidRPr="000B2D0B" w:rsidRDefault="00E56798" w:rsidP="00E56798">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E56798" w:rsidRPr="000B2D0B" w:rsidTr="00CE741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Пәннің </w:t>
            </w:r>
            <w:r w:rsidRPr="000B2D0B">
              <w:rPr>
                <w:b/>
                <w:bCs/>
                <w:sz w:val="20"/>
                <w:szCs w:val="20"/>
                <w:lang w:val="kk-KZ"/>
              </w:rPr>
              <w:t xml:space="preserve">ID және </w:t>
            </w:r>
            <w:r w:rsidRPr="000B2D0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Білім алушының өзіндік жұмысын </w:t>
            </w:r>
          </w:p>
          <w:p w:rsidR="00E56798" w:rsidRPr="000B2D0B" w:rsidRDefault="00E56798" w:rsidP="00CE741A">
            <w:pPr>
              <w:rPr>
                <w:b/>
                <w:sz w:val="20"/>
                <w:szCs w:val="20"/>
                <w:lang w:val="en-US"/>
              </w:rPr>
            </w:pPr>
            <w:r w:rsidRPr="000B2D0B">
              <w:rPr>
                <w:b/>
                <w:sz w:val="20"/>
                <w:szCs w:val="20"/>
                <w:lang w:val="en-US"/>
              </w:rPr>
              <w:t>(</w:t>
            </w:r>
            <w:r w:rsidRPr="000B2D0B">
              <w:rPr>
                <w:b/>
                <w:sz w:val="20"/>
                <w:szCs w:val="20"/>
                <w:lang w:val="kk-KZ"/>
              </w:rPr>
              <w:t>БӨЖ</w:t>
            </w:r>
            <w:r w:rsidRPr="000B2D0B">
              <w:rPr>
                <w:b/>
                <w:sz w:val="20"/>
                <w:szCs w:val="20"/>
                <w:lang w:val="en-US"/>
              </w:rPr>
              <w:t>)</w:t>
            </w:r>
          </w:p>
          <w:p w:rsidR="00E56798" w:rsidRPr="000B2D0B" w:rsidRDefault="00E56798" w:rsidP="00CE741A">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lang w:val="en-US"/>
              </w:rPr>
            </w:pPr>
            <w:r w:rsidRPr="000B2D0B">
              <w:rPr>
                <w:b/>
                <w:sz w:val="20"/>
                <w:szCs w:val="20"/>
              </w:rPr>
              <w:t>К</w:t>
            </w:r>
            <w:r w:rsidRPr="000B2D0B">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kk-KZ"/>
              </w:rPr>
            </w:pPr>
            <w:r w:rsidRPr="000B2D0B">
              <w:rPr>
                <w:b/>
                <w:sz w:val="20"/>
                <w:szCs w:val="20"/>
                <w:lang w:val="kk-KZ"/>
              </w:rPr>
              <w:t>К</w:t>
            </w:r>
            <w:proofErr w:type="spellStart"/>
            <w:r w:rsidRPr="000B2D0B">
              <w:rPr>
                <w:b/>
                <w:sz w:val="20"/>
                <w:szCs w:val="20"/>
              </w:rPr>
              <w:t>редит</w:t>
            </w:r>
            <w:proofErr w:type="spellEnd"/>
            <w:r w:rsidRPr="000B2D0B">
              <w:rPr>
                <w:b/>
                <w:sz w:val="20"/>
                <w:szCs w:val="20"/>
                <w:lang w:val="kk-KZ"/>
              </w:rPr>
              <w:t>-тердің</w:t>
            </w:r>
          </w:p>
          <w:p w:rsidR="00E56798" w:rsidRPr="000B2D0B" w:rsidRDefault="00E56798" w:rsidP="00CE741A">
            <w:pPr>
              <w:rPr>
                <w:b/>
                <w:sz w:val="20"/>
                <w:szCs w:val="20"/>
                <w:lang w:val="kk-KZ"/>
              </w:rPr>
            </w:pPr>
            <w:r w:rsidRPr="000B2D0B">
              <w:rPr>
                <w:b/>
                <w:sz w:val="20"/>
                <w:szCs w:val="20"/>
                <w:lang w:val="kk-KZ"/>
              </w:rPr>
              <w:t xml:space="preserve">жалпы </w:t>
            </w:r>
          </w:p>
          <w:p w:rsidR="00E56798" w:rsidRPr="000B2D0B" w:rsidRDefault="00E56798" w:rsidP="00CE741A">
            <w:pPr>
              <w:rPr>
                <w:b/>
                <w:sz w:val="20"/>
                <w:szCs w:val="20"/>
              </w:rPr>
            </w:pPr>
            <w:r w:rsidRPr="000B2D0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rPr>
            </w:pPr>
            <w:r w:rsidRPr="000B2D0B">
              <w:rPr>
                <w:b/>
                <w:sz w:val="20"/>
                <w:szCs w:val="20"/>
                <w:lang w:val="kk-KZ"/>
              </w:rPr>
              <w:t xml:space="preserve">Оқытушының жетекшілігімен білім алушының өзіндік жұмысы </w:t>
            </w:r>
          </w:p>
          <w:p w:rsidR="00E56798" w:rsidRPr="000B2D0B" w:rsidRDefault="00E56798" w:rsidP="00CE741A">
            <w:pPr>
              <w:rPr>
                <w:b/>
                <w:sz w:val="20"/>
                <w:szCs w:val="20"/>
              </w:rPr>
            </w:pPr>
            <w:r w:rsidRPr="000B2D0B">
              <w:rPr>
                <w:b/>
                <w:sz w:val="20"/>
                <w:szCs w:val="20"/>
              </w:rPr>
              <w:t>(</w:t>
            </w:r>
            <w:r w:rsidRPr="000B2D0B">
              <w:rPr>
                <w:b/>
                <w:sz w:val="20"/>
                <w:szCs w:val="20"/>
                <w:lang w:val="kk-KZ"/>
              </w:rPr>
              <w:t>ОБӨЖ</w:t>
            </w:r>
            <w:r w:rsidRPr="000B2D0B">
              <w:rPr>
                <w:b/>
                <w:sz w:val="20"/>
                <w:szCs w:val="20"/>
              </w:rPr>
              <w:t>)</w:t>
            </w:r>
          </w:p>
          <w:p w:rsidR="00E56798" w:rsidRPr="000B2D0B" w:rsidRDefault="00E56798" w:rsidP="00CE741A">
            <w:pPr>
              <w:rPr>
                <w:bCs/>
                <w:i/>
                <w:iCs/>
                <w:color w:val="FF0000"/>
                <w:sz w:val="20"/>
                <w:szCs w:val="20"/>
              </w:rPr>
            </w:pPr>
          </w:p>
        </w:tc>
      </w:tr>
      <w:tr w:rsidR="00E56798" w:rsidRPr="000B2D0B" w:rsidTr="00CE741A">
        <w:trPr>
          <w:trHeight w:val="883"/>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984" w:type="dxa"/>
            <w:gridSpan w:val="2"/>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Семинар</w:t>
            </w:r>
            <w:r w:rsidRPr="000B2D0B">
              <w:rPr>
                <w:b/>
                <w:sz w:val="20"/>
                <w:szCs w:val="20"/>
              </w:rPr>
              <w:t xml:space="preserve"> </w:t>
            </w:r>
            <w:proofErr w:type="spellStart"/>
            <w:r w:rsidRPr="000B2D0B">
              <w:rPr>
                <w:b/>
                <w:sz w:val="20"/>
                <w:szCs w:val="20"/>
              </w:rPr>
              <w:t>сабақтар</w:t>
            </w:r>
            <w:proofErr w:type="spellEnd"/>
            <w:r w:rsidRPr="000B2D0B">
              <w:rPr>
                <w:b/>
                <w:sz w:val="20"/>
                <w:szCs w:val="20"/>
              </w:rPr>
              <w:t xml:space="preserve"> </w:t>
            </w:r>
            <w:r w:rsidRPr="000B2D0B">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proofErr w:type="spellStart"/>
            <w:r w:rsidRPr="000B2D0B">
              <w:rPr>
                <w:b/>
                <w:sz w:val="20"/>
                <w:szCs w:val="20"/>
              </w:rPr>
              <w:t>Зерт</w:t>
            </w:r>
            <w:proofErr w:type="spellEnd"/>
            <w:r w:rsidRPr="000B2D0B">
              <w:rPr>
                <w:b/>
                <w:sz w:val="20"/>
                <w:szCs w:val="20"/>
              </w:rPr>
              <w:t>. с</w:t>
            </w:r>
            <w:r w:rsidRPr="000B2D0B">
              <w:rPr>
                <w:b/>
                <w:sz w:val="20"/>
                <w:szCs w:val="20"/>
                <w:lang w:val="kk-KZ"/>
              </w:rPr>
              <w:t>абақтар</w:t>
            </w:r>
            <w:r w:rsidRPr="000B2D0B">
              <w:rPr>
                <w:b/>
                <w:sz w:val="20"/>
                <w:szCs w:val="20"/>
              </w:rPr>
              <w:t xml:space="preserve"> (ЗС)</w:t>
            </w:r>
          </w:p>
        </w:tc>
        <w:tc>
          <w:tcPr>
            <w:tcW w:w="992"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70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Метатеориялар және ғылым методологиясы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rStyle w:val="normaltextrun"/>
                <w:color w:val="FF0000"/>
                <w:sz w:val="20"/>
                <w:szCs w:val="20"/>
                <w:shd w:val="clear" w:color="auto" w:fill="FFFFFF"/>
                <w:lang w:val="kk-KZ"/>
              </w:rPr>
            </w:pPr>
            <w:r w:rsidRPr="000B2D0B">
              <w:rPr>
                <w:bCs/>
                <w:i/>
                <w:iCs/>
                <w:color w:val="FF0000"/>
                <w:sz w:val="20"/>
                <w:szCs w:val="20"/>
                <w:lang w:val="kk-KZ"/>
              </w:rPr>
              <w:t>ДӨЖ</w:t>
            </w:r>
            <w:r w:rsidRPr="000B2D0B">
              <w:rPr>
                <w:rStyle w:val="normaltextrun"/>
                <w:color w:val="FF0000"/>
                <w:sz w:val="20"/>
                <w:szCs w:val="20"/>
                <w:shd w:val="clear" w:color="auto" w:fill="FFFFFF"/>
              </w:rPr>
              <w:t xml:space="preserve"> </w:t>
            </w:r>
            <w:r w:rsidRPr="000B2D0B">
              <w:rPr>
                <w:rStyle w:val="normaltextrun"/>
                <w:color w:val="FF0000"/>
                <w:sz w:val="20"/>
                <w:szCs w:val="20"/>
                <w:shd w:val="clear" w:color="auto" w:fill="FFFFFF"/>
                <w:lang w:val="kk-KZ"/>
              </w:rPr>
              <w:t>5.</w:t>
            </w:r>
          </w:p>
          <w:p w:rsidR="00E56798" w:rsidRPr="000B2D0B" w:rsidRDefault="00E56798" w:rsidP="00CE741A">
            <w:pPr>
              <w:jc w:val="center"/>
              <w:rPr>
                <w:sz w:val="20"/>
                <w:szCs w:val="20"/>
              </w:rPr>
            </w:pPr>
            <w:r w:rsidRPr="000B2D0B">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rPr>
            </w:pPr>
            <w:r w:rsidRPr="000B2D0B">
              <w:rPr>
                <w:bCs/>
                <w:i/>
                <w:iCs/>
                <w:color w:val="FF0000"/>
                <w:sz w:val="20"/>
                <w:szCs w:val="20"/>
                <w:lang w:val="kk-KZ"/>
              </w:rPr>
              <w:t>ОБӨЖ</w:t>
            </w:r>
            <w:r w:rsidRPr="000B2D0B">
              <w:rPr>
                <w:color w:val="FF0000"/>
                <w:sz w:val="20"/>
                <w:szCs w:val="20"/>
              </w:rPr>
              <w:t xml:space="preserve"> </w:t>
            </w:r>
            <w:r w:rsidRPr="000B2D0B">
              <w:rPr>
                <w:color w:val="FF0000"/>
                <w:sz w:val="20"/>
                <w:szCs w:val="20"/>
                <w:lang w:val="kk-KZ"/>
              </w:rPr>
              <w:t xml:space="preserve">саны </w:t>
            </w:r>
            <w:r w:rsidRPr="000B2D0B">
              <w:rPr>
                <w:color w:val="FF0000"/>
                <w:sz w:val="20"/>
                <w:szCs w:val="20"/>
              </w:rPr>
              <w:t>6</w:t>
            </w:r>
            <w:r w:rsidRPr="000B2D0B">
              <w:rPr>
                <w:color w:val="FF0000"/>
                <w:sz w:val="20"/>
                <w:szCs w:val="20"/>
                <w:lang w:val="kk-KZ"/>
              </w:rPr>
              <w:t>.</w:t>
            </w:r>
          </w:p>
          <w:p w:rsidR="00E56798" w:rsidRPr="000B2D0B" w:rsidRDefault="00E56798" w:rsidP="00CE741A">
            <w:pPr>
              <w:rPr>
                <w:sz w:val="20"/>
                <w:szCs w:val="20"/>
                <w:lang w:val="kk-KZ"/>
              </w:rPr>
            </w:pPr>
            <w:r w:rsidRPr="000B2D0B">
              <w:rPr>
                <w:color w:val="FF0000"/>
                <w:sz w:val="20"/>
                <w:szCs w:val="20"/>
              </w:rPr>
              <w:t>.</w:t>
            </w:r>
            <w:r w:rsidRPr="000B2D0B">
              <w:rPr>
                <w:color w:val="FF0000"/>
                <w:sz w:val="20"/>
                <w:szCs w:val="20"/>
                <w:lang w:val="kk-KZ"/>
              </w:rPr>
              <w:t> </w:t>
            </w:r>
          </w:p>
        </w:tc>
      </w:tr>
      <w:tr w:rsidR="00E56798" w:rsidRPr="000B2D0B" w:rsidTr="00CE741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sz w:val="20"/>
                <w:szCs w:val="20"/>
                <w:lang w:val="kk-KZ"/>
              </w:rPr>
              <w:t>ПӘН</w:t>
            </w:r>
            <w:r w:rsidRPr="000B2D0B">
              <w:rPr>
                <w:b/>
                <w:sz w:val="20"/>
                <w:szCs w:val="20"/>
              </w:rPr>
              <w:t xml:space="preserve"> ТУРАЛЫ АКАДЕМИЯЛЫҚ АҚПАРАТ</w:t>
            </w:r>
          </w:p>
        </w:tc>
      </w:tr>
      <w:tr w:rsidR="00E56798" w:rsidRPr="0002598C"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color w:val="000000"/>
                <w:sz w:val="20"/>
                <w:szCs w:val="20"/>
                <w:lang w:val="kk-KZ"/>
              </w:rPr>
            </w:pPr>
            <w:r w:rsidRPr="000B2D0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Цикл</w:t>
            </w:r>
            <w:r w:rsidRPr="000B2D0B">
              <w:rPr>
                <w:b/>
                <w:sz w:val="20"/>
                <w:szCs w:val="20"/>
                <w:lang w:val="kk-KZ"/>
              </w:rPr>
              <w:t>ы</w:t>
            </w:r>
            <w:r w:rsidRPr="000B2D0B">
              <w:rPr>
                <w:b/>
                <w:sz w:val="20"/>
                <w:szCs w:val="20"/>
              </w:rPr>
              <w:t xml:space="preserve">, </w:t>
            </w:r>
          </w:p>
          <w:p w:rsidR="00E56798" w:rsidRPr="000B2D0B" w:rsidRDefault="00E56798" w:rsidP="00CE741A">
            <w:pPr>
              <w:rPr>
                <w:b/>
                <w:sz w:val="20"/>
                <w:szCs w:val="20"/>
                <w:lang w:val="kk-KZ"/>
              </w:rPr>
            </w:pPr>
            <w:r w:rsidRPr="000B2D0B">
              <w:rPr>
                <w:b/>
                <w:sz w:val="20"/>
                <w:szCs w:val="20"/>
              </w:rPr>
              <w:t>компонент</w:t>
            </w:r>
            <w:r w:rsidRPr="000B2D0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Қорытынды бақылаудың түрі мен платфомасы</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bCs/>
                <w:iCs/>
                <w:sz w:val="20"/>
                <w:szCs w:val="20"/>
                <w:lang w:val="kk-KZ"/>
              </w:rPr>
            </w:pPr>
            <w:r w:rsidRPr="000B2D0B">
              <w:rPr>
                <w:b/>
                <w:bCs/>
                <w:iCs/>
                <w:sz w:val="20"/>
                <w:szCs w:val="20"/>
                <w:lang w:val="kk-KZ"/>
              </w:rPr>
              <w:t>Оффлайн</w:t>
            </w:r>
          </w:p>
          <w:p w:rsidR="00E56798" w:rsidRPr="000B2D0B" w:rsidRDefault="00E56798" w:rsidP="00CE741A">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Дәстүрлі ауызша (оффлайн)</w:t>
            </w:r>
          </w:p>
        </w:tc>
      </w:tr>
      <w:tr w:rsidR="00E56798" w:rsidRPr="000B2D0B" w:rsidTr="00CE741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lang w:val="kk-KZ"/>
              </w:rPr>
              <w:t>Дәріскер</w:t>
            </w:r>
            <w:r w:rsidRPr="000B2D0B">
              <w:rPr>
                <w:b/>
                <w:sz w:val="20"/>
                <w:szCs w:val="20"/>
              </w:rPr>
              <w:t xml:space="preserve"> </w:t>
            </w:r>
            <w:r w:rsidRPr="000B2D0B">
              <w:rPr>
                <w:b/>
                <w:sz w:val="20"/>
                <w:szCs w:val="20"/>
                <w:lang w:val="kk-KZ"/>
              </w:rPr>
              <w:t>(лер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kk-KZ"/>
              </w:rPr>
            </w:pPr>
            <w:r w:rsidRPr="000B2D0B">
              <w:rPr>
                <w:sz w:val="20"/>
                <w:szCs w:val="20"/>
                <w:lang w:val="kk-KZ"/>
              </w:rPr>
              <w:t>Төлебаев Тұрғанжан Әбеуұлы</w:t>
            </w:r>
          </w:p>
        </w:tc>
        <w:tc>
          <w:tcPr>
            <w:tcW w:w="2693" w:type="dxa"/>
            <w:gridSpan w:val="2"/>
            <w:vMerge/>
          </w:tcPr>
          <w:p w:rsidR="00E56798" w:rsidRPr="000B2D0B" w:rsidRDefault="00E56798" w:rsidP="00CE741A">
            <w:pPr>
              <w:jc w:val="center"/>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Tur-07@mail.ru</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87071956050</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Ассистент</w:t>
            </w:r>
            <w:r w:rsidRPr="000B2D0B">
              <w:rPr>
                <w:b/>
                <w:sz w:val="20"/>
                <w:szCs w:val="20"/>
                <w:lang w:val="kk-KZ"/>
              </w:rPr>
              <w:t xml:space="preserve"> </w:t>
            </w:r>
            <w:r w:rsidRPr="000B2D0B">
              <w:rPr>
                <w:b/>
                <w:sz w:val="20"/>
                <w:szCs w:val="20"/>
              </w:rPr>
              <w:t>(</w:t>
            </w:r>
            <w:r w:rsidRPr="000B2D0B">
              <w:rPr>
                <w:b/>
                <w:sz w:val="20"/>
                <w:szCs w:val="20"/>
                <w:lang w:val="kk-KZ"/>
              </w:rPr>
              <w:t>тер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color w:val="FF0000"/>
                <w:sz w:val="20"/>
                <w:szCs w:val="20"/>
              </w:rPr>
            </w:pPr>
            <w:r w:rsidRPr="000B2D0B">
              <w:rPr>
                <w:b/>
                <w:sz w:val="20"/>
                <w:szCs w:val="20"/>
                <w:lang w:val="kk-KZ"/>
              </w:rPr>
              <w:t>ПӘН</w:t>
            </w:r>
            <w:r w:rsidRPr="000B2D0B">
              <w:rPr>
                <w:b/>
                <w:sz w:val="20"/>
                <w:szCs w:val="20"/>
              </w:rPr>
              <w:t>Н</w:t>
            </w:r>
            <w:r w:rsidRPr="000B2D0B">
              <w:rPr>
                <w:b/>
                <w:sz w:val="20"/>
                <w:szCs w:val="20"/>
                <w:lang w:val="kk-KZ"/>
              </w:rPr>
              <w:t>І</w:t>
            </w:r>
            <w:r w:rsidRPr="000B2D0B">
              <w:rPr>
                <w:b/>
                <w:sz w:val="20"/>
                <w:szCs w:val="20"/>
              </w:rPr>
              <w:t>Ң АКАДЕМИЯЛЫҚ ПРЕЗЕНТАЦИЯСЫ</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rPr>
              <w:t>О</w:t>
            </w:r>
            <w:r w:rsidRPr="000B2D0B">
              <w:rPr>
                <w:color w:val="FF0000"/>
                <w:sz w:val="20"/>
                <w:szCs w:val="20"/>
                <w:lang w:val="kk-KZ"/>
              </w:rPr>
              <w:t>Н</w:t>
            </w:r>
            <w:r w:rsidRPr="000B2D0B">
              <w:rPr>
                <w:color w:val="FF0000"/>
                <w:sz w:val="20"/>
                <w:szCs w:val="20"/>
              </w:rPr>
              <w:t xml:space="preserve"> </w:t>
            </w:r>
            <w:r w:rsidRPr="000B2D0B">
              <w:rPr>
                <w:color w:val="FF0000"/>
                <w:sz w:val="20"/>
                <w:szCs w:val="20"/>
                <w:lang w:val="kk-KZ"/>
              </w:rPr>
              <w:t>к</w:t>
            </w:r>
            <w:r w:rsidRPr="000B2D0B">
              <w:rPr>
                <w:color w:val="FF0000"/>
                <w:sz w:val="20"/>
                <w:szCs w:val="20"/>
              </w:rPr>
              <w:t>огни</w:t>
            </w:r>
            <w:r w:rsidRPr="000B2D0B">
              <w:rPr>
                <w:color w:val="FF0000"/>
                <w:sz w:val="20"/>
                <w:szCs w:val="20"/>
                <w:lang w:val="kk-KZ"/>
              </w:rPr>
              <w:t xml:space="preserve">тивтік </w:t>
            </w:r>
            <w:r w:rsidRPr="000B2D0B">
              <w:rPr>
                <w:color w:val="FF0000"/>
                <w:sz w:val="20"/>
                <w:szCs w:val="20"/>
              </w:rPr>
              <w:t>(1-2), функционал</w:t>
            </w:r>
            <w:r w:rsidRPr="000B2D0B">
              <w:rPr>
                <w:color w:val="FF0000"/>
                <w:sz w:val="20"/>
                <w:szCs w:val="20"/>
                <w:lang w:val="kk-KZ"/>
              </w:rPr>
              <w:t>дық</w:t>
            </w:r>
            <w:r w:rsidRPr="000B2D0B">
              <w:rPr>
                <w:color w:val="FF0000"/>
                <w:sz w:val="20"/>
                <w:szCs w:val="20"/>
              </w:rPr>
              <w:t xml:space="preserve"> (2-3), </w:t>
            </w:r>
            <w:r w:rsidRPr="000B2D0B">
              <w:rPr>
                <w:color w:val="FF0000"/>
                <w:sz w:val="20"/>
                <w:szCs w:val="20"/>
                <w:lang w:val="kk-KZ"/>
              </w:rPr>
              <w:t>жүйелілік</w:t>
            </w:r>
            <w:r w:rsidRPr="000B2D0B">
              <w:rPr>
                <w:color w:val="FF0000"/>
                <w:sz w:val="20"/>
                <w:szCs w:val="20"/>
              </w:rPr>
              <w:t xml:space="preserve"> (1-2)</w:t>
            </w:r>
            <w:r w:rsidRPr="000B2D0B">
              <w:rPr>
                <w:color w:val="FF0000"/>
                <w:sz w:val="20"/>
                <w:szCs w:val="20"/>
                <w:lang w:val="kk-KZ"/>
              </w:rPr>
              <w:t>,</w:t>
            </w:r>
            <w:r w:rsidRPr="000B2D0B">
              <w:rPr>
                <w:color w:val="FF0000"/>
                <w:sz w:val="20"/>
                <w:szCs w:val="20"/>
              </w:rPr>
              <w:t xml:space="preserve"> </w:t>
            </w:r>
            <w:r w:rsidRPr="000B2D0B">
              <w:rPr>
                <w:color w:val="FF0000"/>
                <w:sz w:val="20"/>
                <w:szCs w:val="20"/>
                <w:lang w:val="kk-KZ"/>
              </w:rPr>
              <w:t>барлығы</w:t>
            </w:r>
            <w:r w:rsidRPr="000B2D0B">
              <w:rPr>
                <w:color w:val="FF0000"/>
                <w:sz w:val="20"/>
                <w:szCs w:val="20"/>
              </w:rPr>
              <w:t xml:space="preserve"> 4-5</w:t>
            </w:r>
            <w:r w:rsidRPr="000B2D0B">
              <w:rPr>
                <w:color w:val="FF0000"/>
                <w:sz w:val="20"/>
                <w:szCs w:val="20"/>
                <w:lang w:val="kk-KZ"/>
              </w:rPr>
              <w:t xml:space="preserve"> құзыреттіліктер негізінде құралады</w:t>
            </w:r>
            <w:r w:rsidRPr="000B2D0B">
              <w:rPr>
                <w:color w:val="FF0000"/>
                <w:sz w:val="20"/>
                <w:szCs w:val="20"/>
              </w:rPr>
              <w:t>.</w:t>
            </w:r>
          </w:p>
          <w:p w:rsidR="00E56798" w:rsidRPr="000B2D0B" w:rsidRDefault="00E56798" w:rsidP="00CE741A">
            <w:pPr>
              <w:rPr>
                <w:color w:val="FF0000"/>
                <w:sz w:val="20"/>
                <w:szCs w:val="20"/>
              </w:rPr>
            </w:pPr>
            <w:r w:rsidRPr="000B2D0B">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E56798" w:rsidRPr="000B2D0B" w:rsidRDefault="00E56798" w:rsidP="00CE741A">
            <w:pPr>
              <w:rPr>
                <w:color w:val="FF0000"/>
                <w:sz w:val="20"/>
                <w:szCs w:val="20"/>
              </w:rPr>
            </w:pPr>
            <w:r w:rsidRPr="000B2D0B">
              <w:rPr>
                <w:color w:val="FF0000"/>
                <w:sz w:val="20"/>
                <w:szCs w:val="20"/>
                <w:lang w:val="kk-KZ"/>
              </w:rPr>
              <w:t>Магистратура мен докторантура деңгейлеріндегі ОН білім алушылардың ғылыми-зерттеу жұмыстарына тартылғандығын көрсетуі керек:</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зерттеу жұргізуге қабілеттілігі және оның нәтижелерін тарату.</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E56798" w:rsidRPr="000B2D0B" w:rsidTr="00CE741A">
        <w:tc>
          <w:tcPr>
            <w:tcW w:w="2411" w:type="dxa"/>
            <w:shd w:val="clear" w:color="auto" w:fill="auto"/>
          </w:tcPr>
          <w:p w:rsidR="00E56798" w:rsidRPr="000B2D0B" w:rsidRDefault="003E7992" w:rsidP="003E7992">
            <w:pPr>
              <w:jc w:val="both"/>
              <w:rPr>
                <w:b/>
                <w:sz w:val="20"/>
                <w:szCs w:val="20"/>
                <w:lang w:val="kk-KZ"/>
              </w:rPr>
            </w:pPr>
            <w:r w:rsidRPr="000B2D0B">
              <w:rPr>
                <w:b/>
                <w:sz w:val="20"/>
                <w:szCs w:val="20"/>
                <w:lang w:val="kk-KZ"/>
              </w:rPr>
              <w:t>Метатеория және методология ұғымдарының пайда болуы, тарихы және Қазақстанның тәуелсіздік алғалы бергі кезеңде архивтану ғылымында методологияны пайдалану барысы туралы мәселелерді талдап, айқындау қабылетін қалыптастыру</w:t>
            </w:r>
          </w:p>
        </w:tc>
        <w:tc>
          <w:tcPr>
            <w:tcW w:w="5386" w:type="dxa"/>
            <w:gridSpan w:val="5"/>
            <w:shd w:val="clear" w:color="auto" w:fill="auto"/>
          </w:tcPr>
          <w:p w:rsidR="00E56798" w:rsidRPr="000B2D0B" w:rsidRDefault="00E56798" w:rsidP="00CE741A">
            <w:pPr>
              <w:jc w:val="center"/>
              <w:rPr>
                <w:b/>
                <w:sz w:val="20"/>
                <w:szCs w:val="20"/>
                <w:lang w:val="kk-KZ"/>
              </w:rPr>
            </w:pPr>
            <w:r w:rsidRPr="000B2D0B">
              <w:rPr>
                <w:b/>
                <w:sz w:val="20"/>
                <w:szCs w:val="20"/>
                <w:lang w:val="kk-KZ"/>
              </w:rPr>
              <w:t>Оқытудан күтілетін нәтижелер (ОН)*</w:t>
            </w:r>
          </w:p>
          <w:p w:rsidR="00E56798" w:rsidRPr="000B2D0B" w:rsidRDefault="00E56798" w:rsidP="00CE741A">
            <w:pPr>
              <w:jc w:val="center"/>
              <w:rPr>
                <w:b/>
                <w:sz w:val="20"/>
                <w:szCs w:val="20"/>
                <w:lang w:val="kk-KZ"/>
              </w:rPr>
            </w:pPr>
            <w:r w:rsidRPr="000B2D0B">
              <w:rPr>
                <w:color w:val="FF0000"/>
                <w:sz w:val="20"/>
                <w:szCs w:val="20"/>
                <w:lang w:val="kk-KZ"/>
              </w:rPr>
              <w:t>Білім алушының пәнді оқу нәтижесінде қол жеткізетін қабілеттерін жазып көрсетіңіз:</w:t>
            </w:r>
          </w:p>
          <w:p w:rsidR="00E56798" w:rsidRPr="000B2D0B" w:rsidRDefault="00E56798" w:rsidP="00CE741A">
            <w:pPr>
              <w:jc w:val="center"/>
              <w:rPr>
                <w:b/>
                <w:sz w:val="20"/>
                <w:szCs w:val="20"/>
                <w:lang w:val="kk-KZ"/>
              </w:rPr>
            </w:pPr>
          </w:p>
        </w:tc>
        <w:tc>
          <w:tcPr>
            <w:tcW w:w="2693" w:type="dxa"/>
            <w:gridSpan w:val="2"/>
            <w:shd w:val="clear" w:color="auto" w:fill="auto"/>
          </w:tcPr>
          <w:p w:rsidR="00E56798" w:rsidRPr="000B2D0B" w:rsidRDefault="00E56798" w:rsidP="00CE741A">
            <w:pPr>
              <w:jc w:val="center"/>
              <w:rPr>
                <w:rStyle w:val="normaltextrun"/>
                <w:b/>
                <w:bCs/>
                <w:color w:val="000000"/>
                <w:sz w:val="20"/>
                <w:szCs w:val="20"/>
                <w:shd w:val="clear" w:color="auto" w:fill="FFFFFF"/>
              </w:rPr>
            </w:pPr>
            <w:r w:rsidRPr="000B2D0B">
              <w:rPr>
                <w:rStyle w:val="normaltextrun"/>
                <w:b/>
                <w:bCs/>
                <w:color w:val="000000"/>
                <w:sz w:val="20"/>
                <w:szCs w:val="20"/>
                <w:shd w:val="clear" w:color="auto" w:fill="FFFFFF"/>
              </w:rPr>
              <w:t xml:space="preserve">ОН </w:t>
            </w:r>
            <w:proofErr w:type="spellStart"/>
            <w:r w:rsidRPr="000B2D0B">
              <w:rPr>
                <w:rStyle w:val="normaltextrun"/>
                <w:b/>
                <w:bCs/>
                <w:color w:val="000000"/>
                <w:sz w:val="20"/>
                <w:szCs w:val="20"/>
                <w:shd w:val="clear" w:color="auto" w:fill="FFFFFF"/>
              </w:rPr>
              <w:t>қол</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жеткізу</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индикаторлары</w:t>
            </w:r>
            <w:proofErr w:type="spellEnd"/>
            <w:r w:rsidRPr="000B2D0B">
              <w:rPr>
                <w:rStyle w:val="normaltextrun"/>
                <w:b/>
                <w:bCs/>
                <w:color w:val="000000"/>
                <w:sz w:val="20"/>
                <w:szCs w:val="20"/>
                <w:shd w:val="clear" w:color="auto" w:fill="FFFFFF"/>
              </w:rPr>
              <w:t xml:space="preserve"> (ЖИ)</w:t>
            </w:r>
          </w:p>
          <w:p w:rsidR="00E56798" w:rsidRPr="000B2D0B" w:rsidRDefault="00E56798" w:rsidP="00CE741A">
            <w:pPr>
              <w:jc w:val="center"/>
              <w:rPr>
                <w:color w:val="FF0000"/>
                <w:sz w:val="20"/>
                <w:szCs w:val="20"/>
                <w:lang w:val="kk-KZ"/>
              </w:rPr>
            </w:pPr>
            <w:r w:rsidRPr="000B2D0B">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E56798" w:rsidRPr="000B2D0B" w:rsidTr="00CE741A">
        <w:trPr>
          <w:trHeight w:val="152"/>
        </w:trPr>
        <w:tc>
          <w:tcPr>
            <w:tcW w:w="2411" w:type="dxa"/>
            <w:vMerge w:val="restart"/>
            <w:shd w:val="clear" w:color="auto" w:fill="auto"/>
          </w:tcPr>
          <w:p w:rsidR="00E56798" w:rsidRPr="000B2D0B" w:rsidRDefault="00E56798" w:rsidP="00CE741A">
            <w:pPr>
              <w:jc w:val="both"/>
              <w:rPr>
                <w:b/>
                <w:sz w:val="20"/>
                <w:szCs w:val="20"/>
                <w:lang w:val="kk-KZ"/>
              </w:rPr>
            </w:pPr>
          </w:p>
        </w:tc>
        <w:tc>
          <w:tcPr>
            <w:tcW w:w="5386" w:type="dxa"/>
            <w:gridSpan w:val="5"/>
            <w:vMerge w:val="restart"/>
            <w:shd w:val="clear" w:color="auto" w:fill="auto"/>
          </w:tcPr>
          <w:p w:rsidR="00E56798" w:rsidRPr="000B2D0B" w:rsidRDefault="00E56798" w:rsidP="00E56798">
            <w:pPr>
              <w:pStyle w:val="a5"/>
              <w:numPr>
                <w:ilvl w:val="0"/>
                <w:numId w:val="2"/>
              </w:numPr>
              <w:tabs>
                <w:tab w:val="left" w:pos="166"/>
              </w:tabs>
              <w:jc w:val="both"/>
              <w:rPr>
                <w:color w:val="FF0000"/>
                <w:sz w:val="20"/>
                <w:szCs w:val="20"/>
                <w:lang w:val="kk-KZ"/>
              </w:rPr>
            </w:pPr>
            <w:r w:rsidRPr="000B2D0B">
              <w:rPr>
                <w:color w:val="FF0000"/>
                <w:sz w:val="20"/>
                <w:szCs w:val="20"/>
                <w:lang w:val="kk-KZ"/>
              </w:rPr>
              <w:t>Тұжырымдауды анықталмаған формадағы етістіктен, төмендегілерге сүйеніп бастау қажет:</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Білім беру бағдарламасы бойынша ОН;</w:t>
            </w:r>
            <w:r w:rsidRPr="000B2D0B">
              <w:rPr>
                <w:color w:val="FF0000"/>
                <w:sz w:val="20"/>
                <w:szCs w:val="20"/>
              </w:rPr>
              <w:t xml:space="preserve"> </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 xml:space="preserve">Оқыту деңгейіне сәйкес </w:t>
            </w:r>
            <w:r w:rsidRPr="000B2D0B">
              <w:rPr>
                <w:color w:val="FF0000"/>
                <w:sz w:val="20"/>
                <w:szCs w:val="20"/>
              </w:rPr>
              <w:t>дескриптор</w:t>
            </w:r>
            <w:r w:rsidRPr="000B2D0B">
              <w:rPr>
                <w:color w:val="FF0000"/>
                <w:sz w:val="20"/>
                <w:szCs w:val="20"/>
                <w:lang w:val="kk-KZ"/>
              </w:rPr>
              <w:t>лар</w:t>
            </w:r>
            <w:r w:rsidRPr="000B2D0B">
              <w:rPr>
                <w:color w:val="FF0000"/>
                <w:sz w:val="20"/>
                <w:szCs w:val="20"/>
              </w:rPr>
              <w:t>;</w:t>
            </w:r>
          </w:p>
          <w:p w:rsidR="00E56798" w:rsidRPr="000B2D0B" w:rsidRDefault="00E56798" w:rsidP="00E56798">
            <w:pPr>
              <w:pStyle w:val="a5"/>
              <w:numPr>
                <w:ilvl w:val="0"/>
                <w:numId w:val="2"/>
              </w:numPr>
              <w:tabs>
                <w:tab w:val="left" w:pos="166"/>
              </w:tabs>
              <w:jc w:val="both"/>
              <w:rPr>
                <w:color w:val="FF0000"/>
                <w:sz w:val="20"/>
                <w:szCs w:val="20"/>
              </w:rPr>
            </w:pPr>
            <w:proofErr w:type="spellStart"/>
            <w:r w:rsidRPr="000B2D0B">
              <w:rPr>
                <w:color w:val="FF0000"/>
                <w:sz w:val="20"/>
                <w:szCs w:val="20"/>
              </w:rPr>
              <w:t>Блум</w:t>
            </w:r>
            <w:proofErr w:type="spellEnd"/>
            <w:r w:rsidRPr="000B2D0B">
              <w:rPr>
                <w:color w:val="FF0000"/>
                <w:sz w:val="20"/>
                <w:szCs w:val="20"/>
                <w:lang w:val="kk-KZ"/>
              </w:rPr>
              <w:t xml:space="preserve"> т</w:t>
            </w:r>
            <w:r w:rsidRPr="000B2D0B">
              <w:rPr>
                <w:color w:val="FF0000"/>
                <w:sz w:val="20"/>
                <w:szCs w:val="20"/>
              </w:rPr>
              <w:t>аксоном</w:t>
            </w:r>
            <w:r w:rsidRPr="000B2D0B">
              <w:rPr>
                <w:color w:val="FF0000"/>
                <w:sz w:val="20"/>
                <w:szCs w:val="20"/>
                <w:lang w:val="kk-KZ"/>
              </w:rPr>
              <w:t>иясы бойынша</w:t>
            </w:r>
            <w:r w:rsidRPr="000B2D0B">
              <w:rPr>
                <w:color w:val="FF0000"/>
                <w:sz w:val="20"/>
                <w:szCs w:val="20"/>
              </w:rPr>
              <w:t>.</w:t>
            </w:r>
          </w:p>
          <w:p w:rsidR="003E7992" w:rsidRPr="000B2D0B" w:rsidRDefault="003E7992" w:rsidP="003E7992">
            <w:pPr>
              <w:pStyle w:val="a5"/>
              <w:numPr>
                <w:ilvl w:val="0"/>
                <w:numId w:val="6"/>
              </w:numPr>
              <w:jc w:val="both"/>
              <w:rPr>
                <w:sz w:val="20"/>
                <w:szCs w:val="20"/>
                <w:lang w:val="kk-KZ"/>
              </w:rPr>
            </w:pPr>
            <w:r w:rsidRPr="000B2D0B">
              <w:rPr>
                <w:sz w:val="20"/>
                <w:szCs w:val="20"/>
                <w:lang w:val="kk-KZ"/>
              </w:rPr>
              <w:t>Теориялық көзқарастар мен метатеориялардың қалыптасуы мен олардың дамуының негізгі кезеңдерін айқындауға.</w:t>
            </w:r>
          </w:p>
          <w:p w:rsidR="00E56798" w:rsidRPr="000B2D0B" w:rsidRDefault="00E56798" w:rsidP="003E7992">
            <w:pPr>
              <w:pStyle w:val="a5"/>
              <w:jc w:val="both"/>
              <w:rPr>
                <w:color w:val="FF0000"/>
                <w:sz w:val="20"/>
                <w:szCs w:val="20"/>
                <w:lang w:val="kk-KZ"/>
              </w:rPr>
            </w:pPr>
          </w:p>
        </w:tc>
        <w:tc>
          <w:tcPr>
            <w:tcW w:w="2693" w:type="dxa"/>
            <w:gridSpan w:val="2"/>
            <w:shd w:val="clear" w:color="auto" w:fill="auto"/>
          </w:tcPr>
          <w:p w:rsidR="00E56798" w:rsidRPr="000B2D0B" w:rsidRDefault="00E56798" w:rsidP="00E56798">
            <w:pPr>
              <w:pStyle w:val="a5"/>
              <w:numPr>
                <w:ilvl w:val="1"/>
                <w:numId w:val="1"/>
              </w:numPr>
              <w:rPr>
                <w:color w:val="FF0000"/>
                <w:sz w:val="20"/>
                <w:szCs w:val="20"/>
                <w:lang w:val="kk-KZ"/>
              </w:rPr>
            </w:pPr>
            <w:r w:rsidRPr="000B2D0B">
              <w:rPr>
                <w:color w:val="FF0000"/>
                <w:sz w:val="20"/>
                <w:szCs w:val="2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E56798" w:rsidRPr="000B2D0B" w:rsidRDefault="00E56798" w:rsidP="00CE741A">
            <w:pPr>
              <w:jc w:val="both"/>
              <w:rPr>
                <w:sz w:val="20"/>
                <w:szCs w:val="20"/>
                <w:lang w:val="kk-KZ"/>
              </w:rPr>
            </w:pPr>
            <w:r w:rsidRPr="000B2D0B">
              <w:rPr>
                <w:sz w:val="20"/>
                <w:szCs w:val="20"/>
                <w:lang w:val="kk-KZ"/>
              </w:rPr>
              <w:t xml:space="preserve">1.1 </w:t>
            </w:r>
            <w:r w:rsidR="00A00AD2" w:rsidRPr="000B2D0B">
              <w:rPr>
                <w:sz w:val="20"/>
                <w:szCs w:val="20"/>
                <w:lang w:val="kk-KZ"/>
              </w:rPr>
              <w:t>Теориялық бағыттардың қалыптасу тарихын біледі</w:t>
            </w:r>
          </w:p>
          <w:p w:rsidR="00E56798" w:rsidRPr="000B2D0B" w:rsidRDefault="00E56798" w:rsidP="00CE741A">
            <w:pPr>
              <w:jc w:val="both"/>
              <w:rPr>
                <w:color w:val="FF0000"/>
                <w:sz w:val="20"/>
                <w:szCs w:val="20"/>
                <w:lang w:val="kk-KZ"/>
              </w:rPr>
            </w:pPr>
          </w:p>
        </w:tc>
      </w:tr>
      <w:tr w:rsidR="00E56798" w:rsidRPr="0002598C" w:rsidTr="00CE741A">
        <w:trPr>
          <w:trHeight w:val="152"/>
        </w:trPr>
        <w:tc>
          <w:tcPr>
            <w:tcW w:w="2411" w:type="dxa"/>
            <w:vMerge/>
          </w:tcPr>
          <w:p w:rsidR="00E56798" w:rsidRPr="000B2D0B" w:rsidRDefault="00E56798" w:rsidP="00CE741A">
            <w:pPr>
              <w:jc w:val="both"/>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jc w:val="both"/>
              <w:rPr>
                <w:sz w:val="20"/>
                <w:szCs w:val="20"/>
                <w:lang w:val="kk-KZ"/>
              </w:rPr>
            </w:pPr>
            <w:r w:rsidRPr="000B2D0B">
              <w:rPr>
                <w:sz w:val="20"/>
                <w:szCs w:val="20"/>
                <w:lang w:val="kk-KZ"/>
              </w:rPr>
              <w:t xml:space="preserve">1.2 </w:t>
            </w:r>
            <w:r w:rsidR="00A00AD2" w:rsidRPr="000B2D0B">
              <w:rPr>
                <w:sz w:val="20"/>
                <w:szCs w:val="20"/>
                <w:lang w:val="kk-KZ"/>
              </w:rPr>
              <w:t xml:space="preserve">Метатеориялардың дамуының негізгі кезеңдерін айқындайды </w:t>
            </w: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3E7992" w:rsidRPr="000B2D0B" w:rsidRDefault="003E7992" w:rsidP="003E7992">
            <w:pPr>
              <w:pStyle w:val="a5"/>
              <w:numPr>
                <w:ilvl w:val="0"/>
                <w:numId w:val="6"/>
              </w:numPr>
              <w:jc w:val="both"/>
              <w:rPr>
                <w:sz w:val="20"/>
                <w:szCs w:val="20"/>
                <w:lang w:val="kk-KZ"/>
              </w:rPr>
            </w:pPr>
            <w:r w:rsidRPr="000B2D0B">
              <w:rPr>
                <w:sz w:val="20"/>
                <w:szCs w:val="20"/>
                <w:lang w:val="kk-KZ"/>
              </w:rPr>
              <w:t>Методологияның ерекшеліктерін, қажеттілігі мен маңызын, жалпы ғылым дамуындағы орнын анықтауға.</w:t>
            </w:r>
          </w:p>
          <w:p w:rsidR="00E56798" w:rsidRPr="000B2D0B" w:rsidRDefault="00E56798" w:rsidP="003E7992">
            <w:pPr>
              <w:pStyle w:val="a5"/>
              <w:ind w:left="528"/>
              <w:jc w:val="both"/>
              <w:rPr>
                <w:sz w:val="20"/>
                <w:szCs w:val="20"/>
                <w:lang w:val="kk-KZ" w:eastAsia="ar-SA"/>
              </w:rPr>
            </w:pPr>
            <w:r w:rsidRPr="000B2D0B">
              <w:rPr>
                <w:sz w:val="20"/>
                <w:szCs w:val="20"/>
                <w:lang w:val="kk-KZ"/>
              </w:rPr>
              <w:t xml:space="preserve">   </w:t>
            </w:r>
          </w:p>
          <w:p w:rsidR="00E56798" w:rsidRPr="000B2D0B" w:rsidRDefault="00E56798" w:rsidP="00CE741A">
            <w:pPr>
              <w:pStyle w:val="a5"/>
              <w:ind w:left="168"/>
              <w:jc w:val="both"/>
              <w:rPr>
                <w:b/>
                <w:sz w:val="20"/>
                <w:szCs w:val="20"/>
                <w:lang w:val="kk-KZ"/>
              </w:rPr>
            </w:pPr>
          </w:p>
        </w:tc>
        <w:tc>
          <w:tcPr>
            <w:tcW w:w="2693" w:type="dxa"/>
            <w:gridSpan w:val="2"/>
            <w:shd w:val="clear" w:color="auto" w:fill="auto"/>
          </w:tcPr>
          <w:p w:rsidR="00E56798" w:rsidRPr="000B2D0B" w:rsidRDefault="00E56798" w:rsidP="00CE741A">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2.1</w:t>
            </w:r>
            <w:r w:rsidR="00A00AD2" w:rsidRPr="000B2D0B">
              <w:rPr>
                <w:rFonts w:ascii="Times New Roman" w:hAnsi="Times New Roman"/>
                <w:sz w:val="20"/>
                <w:szCs w:val="20"/>
                <w:lang w:val="kk-KZ"/>
              </w:rPr>
              <w:t xml:space="preserve"> метод, методика және методология ұғымдарын ажыратады, олардың</w:t>
            </w:r>
            <w:r w:rsidRPr="000B2D0B">
              <w:rPr>
                <w:rFonts w:ascii="Times New Roman" w:hAnsi="Times New Roman"/>
                <w:sz w:val="20"/>
                <w:szCs w:val="20"/>
                <w:lang w:val="kk-KZ"/>
              </w:rPr>
              <w:t xml:space="preserve"> ерекшеліктерін біледі</w:t>
            </w:r>
          </w:p>
          <w:p w:rsidR="00E56798" w:rsidRPr="000B2D0B" w:rsidRDefault="00E56798" w:rsidP="00CE741A">
            <w:pPr>
              <w:pBdr>
                <w:top w:val="nil"/>
                <w:left w:val="nil"/>
                <w:bottom w:val="nil"/>
                <w:right w:val="nil"/>
                <w:between w:val="nil"/>
              </w:pBdr>
              <w:jc w:val="both"/>
              <w:rPr>
                <w:color w:val="000000"/>
                <w:sz w:val="20"/>
                <w:szCs w:val="20"/>
                <w:lang w:val="kk-KZ"/>
              </w:rPr>
            </w:pP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Bdr>
                <w:top w:val="nil"/>
                <w:left w:val="nil"/>
                <w:bottom w:val="nil"/>
                <w:right w:val="nil"/>
                <w:between w:val="nil"/>
              </w:pBdr>
              <w:jc w:val="both"/>
              <w:rPr>
                <w:color w:val="000000"/>
                <w:sz w:val="20"/>
                <w:szCs w:val="20"/>
                <w:lang w:val="kk-KZ"/>
              </w:rPr>
            </w:pPr>
            <w:r w:rsidRPr="000B2D0B">
              <w:rPr>
                <w:color w:val="000000"/>
                <w:sz w:val="20"/>
                <w:szCs w:val="20"/>
                <w:lang w:val="kk-KZ"/>
              </w:rPr>
              <w:t>2.2</w:t>
            </w:r>
            <w:r w:rsidRPr="000B2D0B">
              <w:rPr>
                <w:sz w:val="20"/>
                <w:szCs w:val="20"/>
                <w:lang w:val="kk-KZ"/>
              </w:rPr>
              <w:t xml:space="preserve"> </w:t>
            </w:r>
            <w:r w:rsidR="00A00AD2" w:rsidRPr="000B2D0B">
              <w:rPr>
                <w:sz w:val="20"/>
                <w:szCs w:val="20"/>
                <w:lang w:val="kk-KZ"/>
              </w:rPr>
              <w:t xml:space="preserve">методологияның жалпы ғылым дамуындағы орнын анықтайды, </w:t>
            </w:r>
            <w:r w:rsidRPr="000B2D0B">
              <w:rPr>
                <w:sz w:val="20"/>
                <w:szCs w:val="20"/>
                <w:lang w:val="kk-KZ"/>
              </w:rPr>
              <w:t>ерекшеліктерін ажыратады</w:t>
            </w:r>
          </w:p>
        </w:tc>
      </w:tr>
      <w:tr w:rsidR="00E56798" w:rsidRPr="0002598C"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3E7992" w:rsidRPr="000B2D0B" w:rsidRDefault="003E7992" w:rsidP="003E7992">
            <w:pPr>
              <w:jc w:val="both"/>
              <w:rPr>
                <w:sz w:val="20"/>
                <w:szCs w:val="20"/>
                <w:lang w:val="kk-KZ"/>
              </w:rPr>
            </w:pPr>
            <w:r w:rsidRPr="000B2D0B">
              <w:rPr>
                <w:sz w:val="20"/>
                <w:szCs w:val="20"/>
                <w:lang w:val="kk-KZ" w:eastAsia="ar-SA"/>
              </w:rPr>
              <w:t xml:space="preserve">3.  Архивтанулық және </w:t>
            </w:r>
            <w:r w:rsidRPr="000B2D0B">
              <w:rPr>
                <w:sz w:val="20"/>
                <w:szCs w:val="20"/>
                <w:lang w:val="kk-KZ"/>
              </w:rPr>
              <w:t>тарихи ойдың қалыптасуы мен даму барысындағы дәстүрлі методологиялық бағыттардың орнын</w:t>
            </w:r>
            <w:r w:rsidR="00A00AD2" w:rsidRPr="000B2D0B">
              <w:rPr>
                <w:sz w:val="20"/>
                <w:szCs w:val="20"/>
                <w:lang w:val="kk-KZ"/>
              </w:rPr>
              <w:t xml:space="preserve"> түсінуге.</w:t>
            </w:r>
          </w:p>
          <w:p w:rsidR="00E56798" w:rsidRPr="000B2D0B" w:rsidRDefault="00E56798" w:rsidP="00CE741A">
            <w:pPr>
              <w:jc w:val="both"/>
              <w:rPr>
                <w:sz w:val="20"/>
                <w:szCs w:val="20"/>
                <w:lang w:val="kk-KZ" w:eastAsia="ar-SA"/>
              </w:rPr>
            </w:pPr>
          </w:p>
        </w:tc>
        <w:tc>
          <w:tcPr>
            <w:tcW w:w="2693" w:type="dxa"/>
            <w:gridSpan w:val="2"/>
            <w:shd w:val="clear" w:color="auto" w:fill="auto"/>
          </w:tcPr>
          <w:p w:rsidR="00A00AD2" w:rsidRPr="000B2D0B" w:rsidRDefault="00E56798" w:rsidP="00A00AD2">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3.1</w:t>
            </w:r>
            <w:r w:rsidRPr="000B2D0B">
              <w:rPr>
                <w:rFonts w:ascii="Times New Roman" w:hAnsi="Times New Roman"/>
                <w:sz w:val="20"/>
                <w:szCs w:val="20"/>
                <w:lang w:val="kk-KZ"/>
              </w:rPr>
              <w:t xml:space="preserve"> </w:t>
            </w:r>
            <w:r w:rsidR="00A00AD2" w:rsidRPr="000B2D0B">
              <w:rPr>
                <w:rFonts w:ascii="Times New Roman" w:hAnsi="Times New Roman"/>
                <w:sz w:val="20"/>
                <w:szCs w:val="20"/>
                <w:lang w:val="kk-KZ"/>
              </w:rPr>
              <w:t xml:space="preserve">Тарих ғылымы дамуының  кезеңдерін </w:t>
            </w:r>
          </w:p>
          <w:p w:rsidR="00E56798" w:rsidRPr="000B2D0B" w:rsidRDefault="00E56798" w:rsidP="00A00AD2">
            <w:pPr>
              <w:pBdr>
                <w:top w:val="nil"/>
                <w:left w:val="nil"/>
                <w:bottom w:val="nil"/>
                <w:right w:val="nil"/>
                <w:between w:val="nil"/>
              </w:pBdr>
              <w:jc w:val="both"/>
              <w:rPr>
                <w:color w:val="000000"/>
                <w:sz w:val="20"/>
                <w:szCs w:val="20"/>
                <w:lang w:val="kk-KZ"/>
              </w:rPr>
            </w:pPr>
            <w:r w:rsidRPr="000B2D0B">
              <w:rPr>
                <w:sz w:val="20"/>
                <w:szCs w:val="20"/>
                <w:lang w:val="kk-KZ"/>
              </w:rPr>
              <w:t xml:space="preserve">айқындай алады </w:t>
            </w:r>
          </w:p>
        </w:tc>
      </w:tr>
      <w:tr w:rsidR="00E56798" w:rsidRPr="0002598C"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Style w:val="a7"/>
              <w:jc w:val="both"/>
              <w:rPr>
                <w:rFonts w:ascii="Times New Roman" w:hAnsi="Times New Roman"/>
                <w:color w:val="000000"/>
                <w:sz w:val="20"/>
                <w:szCs w:val="20"/>
                <w:lang w:val="kk-KZ"/>
              </w:rPr>
            </w:pPr>
            <w:r w:rsidRPr="000B2D0B">
              <w:rPr>
                <w:rFonts w:ascii="Times New Roman" w:hAnsi="Times New Roman"/>
                <w:color w:val="000000"/>
                <w:sz w:val="20"/>
                <w:szCs w:val="20"/>
                <w:lang w:val="kk-KZ"/>
              </w:rPr>
              <w:t>3.2</w:t>
            </w:r>
            <w:r w:rsidR="00A00AD2" w:rsidRPr="000B2D0B">
              <w:rPr>
                <w:rFonts w:ascii="Times New Roman" w:hAnsi="Times New Roman"/>
                <w:sz w:val="20"/>
                <w:szCs w:val="20"/>
                <w:lang w:val="kk-KZ"/>
              </w:rPr>
              <w:t xml:space="preserve"> Дәстүрлі методологиялық бағыттардың архивтану мен тарих ғылымдарындағы маңызын айқындау </w:t>
            </w:r>
            <w:r w:rsidRPr="000B2D0B">
              <w:rPr>
                <w:rFonts w:ascii="Times New Roman" w:hAnsi="Times New Roman"/>
                <w:sz w:val="20"/>
                <w:szCs w:val="20"/>
                <w:lang w:val="kk-KZ"/>
              </w:rPr>
              <w:t>әдістерін біледі</w:t>
            </w: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0AD2" w:rsidRPr="000B2D0B" w:rsidRDefault="00A00AD2" w:rsidP="00A00AD2">
            <w:pPr>
              <w:jc w:val="both"/>
              <w:rPr>
                <w:sz w:val="20"/>
                <w:szCs w:val="20"/>
                <w:lang w:val="kk-KZ"/>
              </w:rPr>
            </w:pPr>
            <w:r w:rsidRPr="000B2D0B">
              <w:rPr>
                <w:b/>
                <w:sz w:val="20"/>
                <w:szCs w:val="20"/>
                <w:lang w:val="kk-KZ" w:eastAsia="ar-SA"/>
              </w:rPr>
              <w:t xml:space="preserve">4. </w:t>
            </w:r>
            <w:r w:rsidRPr="000B2D0B">
              <w:rPr>
                <w:sz w:val="20"/>
                <w:szCs w:val="20"/>
                <w:lang w:val="kk-KZ"/>
              </w:rPr>
              <w:t>Феноменология негізінде отандық архивтану мен қазақ тарихының зерттелу жолдарын айқындауға.</w:t>
            </w:r>
          </w:p>
          <w:p w:rsidR="00E56798" w:rsidRPr="000B2D0B" w:rsidRDefault="00E56798" w:rsidP="00CE741A">
            <w:pPr>
              <w:jc w:val="both"/>
              <w:rPr>
                <w:b/>
                <w:sz w:val="20"/>
                <w:szCs w:val="20"/>
                <w:lang w:val="kk-KZ" w:eastAsia="ar-SA"/>
              </w:rPr>
            </w:pPr>
          </w:p>
        </w:tc>
        <w:tc>
          <w:tcPr>
            <w:tcW w:w="2693" w:type="dxa"/>
            <w:gridSpan w:val="2"/>
            <w:shd w:val="clear" w:color="auto" w:fill="auto"/>
          </w:tcPr>
          <w:p w:rsidR="00210AB0" w:rsidRPr="000B2D0B" w:rsidRDefault="00E56798" w:rsidP="00210AB0">
            <w:pPr>
              <w:jc w:val="both"/>
              <w:rPr>
                <w:sz w:val="20"/>
                <w:szCs w:val="20"/>
                <w:lang w:val="kk-KZ"/>
              </w:rPr>
            </w:pPr>
            <w:r w:rsidRPr="000B2D0B">
              <w:rPr>
                <w:sz w:val="20"/>
                <w:szCs w:val="20"/>
                <w:lang w:val="kk-KZ"/>
              </w:rPr>
              <w:t>4.1</w:t>
            </w:r>
            <w:r w:rsidR="00210AB0" w:rsidRPr="000B2D0B">
              <w:rPr>
                <w:sz w:val="20"/>
                <w:szCs w:val="20"/>
                <w:lang w:val="kk-KZ"/>
              </w:rPr>
              <w:t xml:space="preserve"> Феноменология ұғымын және оның даму кезеңдерін анықтай алады</w:t>
            </w:r>
          </w:p>
          <w:p w:rsidR="00E56798" w:rsidRPr="000B2D0B" w:rsidRDefault="00E56798" w:rsidP="00210AB0">
            <w:pPr>
              <w:jc w:val="both"/>
              <w:rPr>
                <w:sz w:val="20"/>
                <w:szCs w:val="20"/>
                <w:lang w:val="kk-KZ"/>
              </w:rPr>
            </w:pPr>
            <w:r w:rsidRPr="000B2D0B">
              <w:rPr>
                <w:sz w:val="20"/>
                <w:szCs w:val="20"/>
                <w:lang w:val="kk-KZ"/>
              </w:rPr>
              <w:t xml:space="preserve"> </w:t>
            </w: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4.2</w:t>
            </w:r>
            <w:r w:rsidR="00210AB0" w:rsidRPr="000B2D0B">
              <w:rPr>
                <w:sz w:val="20"/>
                <w:szCs w:val="20"/>
                <w:lang w:val="kk-KZ"/>
              </w:rPr>
              <w:t xml:space="preserve"> Феноменологияның ғылыми зерттеулердегі орнын айқындайды</w:t>
            </w:r>
            <w:r w:rsidRPr="000B2D0B">
              <w:rPr>
                <w:sz w:val="20"/>
                <w:szCs w:val="20"/>
                <w:lang w:val="kk-KZ"/>
              </w:rPr>
              <w:t xml:space="preserve"> </w:t>
            </w: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E56798" w:rsidRPr="000B2D0B" w:rsidRDefault="00E56798" w:rsidP="00A00AD2">
            <w:pPr>
              <w:jc w:val="both"/>
              <w:rPr>
                <w:sz w:val="20"/>
                <w:szCs w:val="20"/>
                <w:lang w:val="kk-KZ"/>
              </w:rPr>
            </w:pPr>
            <w:r w:rsidRPr="000B2D0B">
              <w:rPr>
                <w:sz w:val="20"/>
                <w:szCs w:val="20"/>
                <w:lang w:val="kk-KZ"/>
              </w:rPr>
              <w:t xml:space="preserve">5. </w:t>
            </w:r>
            <w:r w:rsidR="00A00AD2" w:rsidRPr="000B2D0B">
              <w:rPr>
                <w:sz w:val="20"/>
                <w:szCs w:val="20"/>
                <w:lang w:val="kk-KZ"/>
              </w:rPr>
              <w:t>Архивтанулық зерттеулер барысында этнометодологияны пайдалану жолдарын игеруге.</w:t>
            </w: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5.1</w:t>
            </w:r>
            <w:r w:rsidR="00210AB0" w:rsidRPr="000B2D0B">
              <w:rPr>
                <w:sz w:val="20"/>
                <w:szCs w:val="20"/>
                <w:lang w:val="kk-KZ"/>
              </w:rPr>
              <w:t xml:space="preserve"> Этнометодология үғымын, ерекшеліктерін түсінеді және а</w:t>
            </w:r>
            <w:r w:rsidRPr="000B2D0B">
              <w:rPr>
                <w:sz w:val="20"/>
                <w:szCs w:val="20"/>
                <w:lang w:val="kk-KZ"/>
              </w:rPr>
              <w:t>рхивтанулық</w:t>
            </w:r>
            <w:r w:rsidRPr="000B2D0B">
              <w:rPr>
                <w:bCs/>
                <w:sz w:val="20"/>
                <w:szCs w:val="20"/>
                <w:lang w:val="kk-KZ"/>
              </w:rPr>
              <w:t xml:space="preserve">  зерттеулерінде </w:t>
            </w:r>
            <w:r w:rsidRPr="000B2D0B">
              <w:rPr>
                <w:sz w:val="20"/>
                <w:szCs w:val="20"/>
                <w:lang w:val="kk-KZ"/>
              </w:rPr>
              <w:t xml:space="preserve">. </w:t>
            </w:r>
            <w:r w:rsidRPr="000B2D0B">
              <w:rPr>
                <w:bCs/>
                <w:sz w:val="20"/>
                <w:szCs w:val="20"/>
                <w:lang w:val="kk-KZ"/>
              </w:rPr>
              <w:t>пайдаланады</w:t>
            </w:r>
          </w:p>
        </w:tc>
      </w:tr>
      <w:tr w:rsidR="00E56798" w:rsidRPr="0002598C"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5.2</w:t>
            </w:r>
            <w:r w:rsidRPr="000B2D0B">
              <w:rPr>
                <w:bCs/>
                <w:sz w:val="20"/>
                <w:szCs w:val="20"/>
                <w:lang w:val="kk-KZ"/>
              </w:rPr>
              <w:t xml:space="preserve"> Пән бойынша алған білімін </w:t>
            </w:r>
            <w:r w:rsidR="00210AB0" w:rsidRPr="000B2D0B">
              <w:rPr>
                <w:bCs/>
                <w:sz w:val="20"/>
                <w:szCs w:val="20"/>
                <w:lang w:val="kk-KZ"/>
              </w:rPr>
              <w:t>ғылыми зерттеу</w:t>
            </w:r>
            <w:r w:rsidRPr="000B2D0B">
              <w:rPr>
                <w:bCs/>
                <w:sz w:val="20"/>
                <w:szCs w:val="20"/>
                <w:lang w:val="kk-KZ"/>
              </w:rPr>
              <w:t xml:space="preserve"> жұмысы барысында пайдалана біледі </w:t>
            </w:r>
          </w:p>
        </w:tc>
      </w:tr>
      <w:tr w:rsidR="00E56798" w:rsidRPr="000B2D0B"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proofErr w:type="spellStart"/>
            <w:r w:rsidRPr="000B2D0B">
              <w:rPr>
                <w:b/>
                <w:sz w:val="20"/>
                <w:szCs w:val="20"/>
              </w:rPr>
              <w:t>Пререквизи</w:t>
            </w:r>
            <w:proofErr w:type="spellEnd"/>
            <w:r w:rsidRPr="000B2D0B">
              <w:rPr>
                <w:b/>
                <w:sz w:val="20"/>
                <w:szCs w:val="20"/>
                <w:lang w:val="kk-KZ"/>
              </w:rPr>
              <w:t>ттер</w:t>
            </w:r>
            <w:r w:rsidRPr="000B2D0B">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Архивтану, Шетелдік архивтер тарихы, Архивтік менеджмент және маркетинг</w:t>
            </w:r>
          </w:p>
        </w:tc>
      </w:tr>
      <w:tr w:rsidR="00E56798" w:rsidRPr="0002598C"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proofErr w:type="spellStart"/>
            <w:r w:rsidRPr="000B2D0B">
              <w:rPr>
                <w:b/>
                <w:sz w:val="20"/>
                <w:szCs w:val="20"/>
              </w:rPr>
              <w:t>Постреквизит</w:t>
            </w:r>
            <w:proofErr w:type="spellEnd"/>
            <w:r w:rsidRPr="000B2D0B">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Құжаттану тарихнамасы, Ғылым тарихы мен философиясы, Архивтанудың теориялық мәселелері</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shd w:val="clear" w:color="auto" w:fill="FFFFFF"/>
              <w:spacing w:after="312"/>
              <w:rPr>
                <w:bCs/>
                <w:color w:val="FF0000"/>
                <w:sz w:val="20"/>
                <w:szCs w:val="20"/>
                <w:shd w:val="clear" w:color="auto" w:fill="FFFFFF"/>
                <w:lang w:val="kk-KZ"/>
              </w:rPr>
            </w:pPr>
            <w:r w:rsidRPr="000B2D0B">
              <w:rPr>
                <w:b/>
                <w:sz w:val="20"/>
                <w:szCs w:val="20"/>
                <w:lang w:val="kk-KZ"/>
              </w:rPr>
              <w:t xml:space="preserve">Оқу </w:t>
            </w:r>
            <w:r w:rsidRPr="000B2D0B">
              <w:rPr>
                <w:b/>
                <w:sz w:val="20"/>
                <w:szCs w:val="20"/>
              </w:rPr>
              <w:t>ресурс</w:t>
            </w:r>
            <w:r w:rsidRPr="000B2D0B">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bCs/>
                <w:color w:val="000000"/>
                <w:sz w:val="20"/>
                <w:szCs w:val="20"/>
                <w:lang w:val="kk-KZ"/>
              </w:rPr>
            </w:pPr>
            <w:r w:rsidRPr="000B2D0B">
              <w:rPr>
                <w:b/>
                <w:bCs/>
                <w:color w:val="000000"/>
                <w:sz w:val="20"/>
                <w:szCs w:val="20"/>
                <w:lang w:val="kk-KZ"/>
              </w:rPr>
              <w:t xml:space="preserve">Әдебиет: </w:t>
            </w:r>
          </w:p>
          <w:p w:rsidR="00E56798" w:rsidRPr="000B2D0B" w:rsidRDefault="00E56798" w:rsidP="00CE741A">
            <w:pPr>
              <w:rPr>
                <w:b/>
                <w:bCs/>
                <w:color w:val="000000"/>
                <w:sz w:val="20"/>
                <w:szCs w:val="20"/>
                <w:lang w:val="kk-KZ"/>
              </w:rPr>
            </w:pPr>
          </w:p>
          <w:p w:rsidR="00E56798" w:rsidRPr="000B2D0B" w:rsidRDefault="00E56798" w:rsidP="00CE741A">
            <w:pPr>
              <w:rPr>
                <w:color w:val="000000"/>
                <w:sz w:val="20"/>
                <w:szCs w:val="20"/>
              </w:rPr>
            </w:pPr>
            <w:r w:rsidRPr="000B2D0B">
              <w:rPr>
                <w:color w:val="000000"/>
                <w:sz w:val="20"/>
                <w:szCs w:val="20"/>
              </w:rPr>
              <w:t>.</w:t>
            </w:r>
          </w:p>
          <w:p w:rsidR="00210AB0" w:rsidRPr="000B2D0B" w:rsidRDefault="00210AB0" w:rsidP="00210AB0">
            <w:pPr>
              <w:numPr>
                <w:ilvl w:val="0"/>
                <w:numId w:val="5"/>
              </w:numPr>
              <w:jc w:val="both"/>
              <w:rPr>
                <w:sz w:val="20"/>
                <w:szCs w:val="20"/>
              </w:rPr>
            </w:pPr>
            <w:proofErr w:type="spellStart"/>
            <w:r w:rsidRPr="000B2D0B">
              <w:rPr>
                <w:sz w:val="20"/>
                <w:szCs w:val="20"/>
              </w:rPr>
              <w:t>Медушевская</w:t>
            </w:r>
            <w:proofErr w:type="spellEnd"/>
            <w:r w:rsidRPr="000B2D0B">
              <w:rPr>
                <w:sz w:val="20"/>
                <w:szCs w:val="20"/>
              </w:rPr>
              <w:t xml:space="preserve"> О. М. Теория и методология когнитивной истории /О. М. </w:t>
            </w:r>
            <w:proofErr w:type="spellStart"/>
            <w:r w:rsidRPr="000B2D0B">
              <w:rPr>
                <w:sz w:val="20"/>
                <w:szCs w:val="20"/>
              </w:rPr>
              <w:t>Медушевская</w:t>
            </w:r>
            <w:proofErr w:type="spellEnd"/>
            <w:r w:rsidRPr="000B2D0B">
              <w:rPr>
                <w:sz w:val="20"/>
                <w:szCs w:val="20"/>
              </w:rPr>
              <w:t>. — М., 2008</w:t>
            </w:r>
          </w:p>
          <w:p w:rsidR="00210AB0" w:rsidRPr="000B2D0B" w:rsidRDefault="00210AB0" w:rsidP="00210AB0">
            <w:pPr>
              <w:numPr>
                <w:ilvl w:val="0"/>
                <w:numId w:val="5"/>
              </w:numPr>
              <w:jc w:val="both"/>
              <w:rPr>
                <w:sz w:val="20"/>
                <w:szCs w:val="20"/>
              </w:rPr>
            </w:pPr>
            <w:r w:rsidRPr="000B2D0B">
              <w:rPr>
                <w:sz w:val="20"/>
                <w:szCs w:val="20"/>
              </w:rPr>
              <w:t xml:space="preserve">Лаптева М. П. Теория и методология истории: курс лекций / М. П. Лаптева; </w:t>
            </w:r>
            <w:proofErr w:type="spellStart"/>
            <w:r w:rsidRPr="000B2D0B">
              <w:rPr>
                <w:sz w:val="20"/>
                <w:szCs w:val="20"/>
              </w:rPr>
              <w:t>Перм</w:t>
            </w:r>
            <w:proofErr w:type="spellEnd"/>
            <w:r w:rsidRPr="000B2D0B">
              <w:rPr>
                <w:sz w:val="20"/>
                <w:szCs w:val="20"/>
              </w:rPr>
              <w:t>. гос. ун-т. — Пермь, 2006. — 254 с.</w:t>
            </w:r>
          </w:p>
          <w:p w:rsidR="00210AB0" w:rsidRPr="000B2D0B" w:rsidRDefault="00210AB0" w:rsidP="00210AB0">
            <w:pPr>
              <w:numPr>
                <w:ilvl w:val="0"/>
                <w:numId w:val="5"/>
              </w:numPr>
              <w:jc w:val="both"/>
              <w:rPr>
                <w:sz w:val="20"/>
                <w:szCs w:val="20"/>
              </w:rPr>
            </w:pPr>
            <w:r w:rsidRPr="000B2D0B">
              <w:rPr>
                <w:sz w:val="20"/>
                <w:szCs w:val="20"/>
              </w:rPr>
              <w:t>Смоленский Н. И. Теория и методология истории. М., 2008. — 272 с.</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Гуссерль Э. Кризис европейских наук и трансцендентальная феноменология. – СПб.: Фонд Университет: Владимир Даль,2004.</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Гарфинкель Г. Исследования по этнометодологии.-СПб., 2007. –20-б.</w:t>
            </w:r>
          </w:p>
          <w:p w:rsidR="00210AB0" w:rsidRPr="000B2D0B" w:rsidRDefault="00210AB0" w:rsidP="00210AB0">
            <w:pPr>
              <w:pStyle w:val="a5"/>
              <w:numPr>
                <w:ilvl w:val="0"/>
                <w:numId w:val="5"/>
              </w:numPr>
              <w:spacing w:after="200" w:line="276" w:lineRule="auto"/>
              <w:rPr>
                <w:sz w:val="20"/>
                <w:szCs w:val="20"/>
                <w:lang w:val="kk-KZ"/>
              </w:rPr>
            </w:pPr>
            <w:r w:rsidRPr="000B2D0B">
              <w:rPr>
                <w:sz w:val="20"/>
                <w:szCs w:val="20"/>
                <w:lang w:val="kk-KZ"/>
              </w:rPr>
              <w:t>Төлебаев Т.Ә. Қазақстан тарихы мен тарихнамасының өзекті мәселелері. Алматы, Қазақ университеті, 2016.</w:t>
            </w:r>
          </w:p>
          <w:p w:rsidR="00210AB0" w:rsidRPr="000B2D0B" w:rsidRDefault="00210AB0" w:rsidP="00210AB0">
            <w:pPr>
              <w:pStyle w:val="a5"/>
              <w:widowControl w:val="0"/>
              <w:numPr>
                <w:ilvl w:val="0"/>
                <w:numId w:val="5"/>
              </w:numPr>
              <w:tabs>
                <w:tab w:val="left" w:pos="720"/>
              </w:tabs>
              <w:autoSpaceDE w:val="0"/>
              <w:autoSpaceDN w:val="0"/>
              <w:adjustRightInd w:val="0"/>
              <w:spacing w:after="200" w:line="276" w:lineRule="auto"/>
              <w:jc w:val="both"/>
              <w:rPr>
                <w:sz w:val="20"/>
                <w:szCs w:val="20"/>
              </w:rPr>
            </w:pPr>
            <w:r w:rsidRPr="000B2D0B">
              <w:rPr>
                <w:color w:val="000000"/>
                <w:sz w:val="20"/>
                <w:szCs w:val="20"/>
                <w:shd w:val="clear" w:color="auto" w:fill="F2F6F8"/>
                <w:lang w:val="kk-KZ"/>
              </w:rPr>
              <w:t>Ювал Ноаһ Харари. Sapiens.Адамзаттың қысқаша тарихы. Алматы, 2018.-368 б.</w:t>
            </w:r>
          </w:p>
          <w:p w:rsidR="00210AB0" w:rsidRPr="000B2D0B" w:rsidRDefault="00210AB0" w:rsidP="00210AB0">
            <w:pPr>
              <w:pStyle w:val="a5"/>
              <w:widowControl w:val="0"/>
              <w:tabs>
                <w:tab w:val="left" w:pos="720"/>
              </w:tabs>
              <w:autoSpaceDE w:val="0"/>
              <w:autoSpaceDN w:val="0"/>
              <w:adjustRightInd w:val="0"/>
              <w:spacing w:after="200" w:line="276" w:lineRule="auto"/>
              <w:jc w:val="both"/>
              <w:rPr>
                <w:color w:val="000000"/>
                <w:sz w:val="20"/>
                <w:szCs w:val="20"/>
                <w:shd w:val="clear" w:color="auto" w:fill="F2F6F8"/>
                <w:lang w:val="kk-KZ"/>
              </w:rPr>
            </w:pPr>
            <w:r w:rsidRPr="000B2D0B">
              <w:rPr>
                <w:color w:val="000000"/>
                <w:sz w:val="20"/>
                <w:szCs w:val="20"/>
                <w:shd w:val="clear" w:color="auto" w:fill="F2F6F8"/>
                <w:lang w:val="kk-KZ"/>
              </w:rPr>
              <w:t>Қосымша</w:t>
            </w:r>
          </w:p>
          <w:p w:rsidR="00210AB0" w:rsidRPr="000B2D0B" w:rsidRDefault="00FF7ACE" w:rsidP="00210AB0">
            <w:pPr>
              <w:pStyle w:val="a5"/>
              <w:widowControl w:val="0"/>
              <w:numPr>
                <w:ilvl w:val="0"/>
                <w:numId w:val="8"/>
              </w:numPr>
              <w:tabs>
                <w:tab w:val="left" w:pos="720"/>
              </w:tabs>
              <w:autoSpaceDE w:val="0"/>
              <w:autoSpaceDN w:val="0"/>
              <w:adjustRightInd w:val="0"/>
              <w:spacing w:after="200" w:line="276" w:lineRule="auto"/>
              <w:jc w:val="both"/>
              <w:rPr>
                <w:rStyle w:val="a4"/>
                <w:sz w:val="20"/>
                <w:szCs w:val="20"/>
              </w:rPr>
            </w:pPr>
            <w:hyperlink r:id="rId5" w:history="1">
              <w:r w:rsidR="00210AB0" w:rsidRPr="000B2D0B">
                <w:rPr>
                  <w:rStyle w:val="a4"/>
                  <w:color w:val="000000"/>
                  <w:sz w:val="20"/>
                  <w:szCs w:val="20"/>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210AB0" w:rsidRPr="000B2D0B" w:rsidRDefault="00210AB0" w:rsidP="00210AB0">
            <w:pPr>
              <w:jc w:val="both"/>
              <w:rPr>
                <w:sz w:val="20"/>
                <w:szCs w:val="20"/>
                <w:lang w:val="kk-KZ"/>
              </w:rPr>
            </w:pPr>
            <w:r w:rsidRPr="000B2D0B">
              <w:rPr>
                <w:sz w:val="20"/>
                <w:szCs w:val="20"/>
                <w:lang w:val="kk-KZ"/>
              </w:rPr>
              <w:t xml:space="preserve">     2. Гуссерль Э. Идеи к чистой феноменологии и феноменологической философии. – М.: ДИК, 1999.-6-б.</w:t>
            </w:r>
          </w:p>
          <w:p w:rsidR="00210AB0" w:rsidRPr="000B2D0B" w:rsidRDefault="00210AB0" w:rsidP="00210AB0">
            <w:pPr>
              <w:ind w:left="360" w:right="147"/>
              <w:rPr>
                <w:sz w:val="20"/>
                <w:szCs w:val="20"/>
                <w:lang w:val="kk-KZ"/>
              </w:rPr>
            </w:pPr>
            <w:r w:rsidRPr="000B2D0B">
              <w:rPr>
                <w:sz w:val="20"/>
                <w:szCs w:val="20"/>
                <w:lang w:val="kk-KZ"/>
              </w:rPr>
              <w:t>3.  Гуссерль Э. Картезианские мышления. – СПб., 2001.287-290бб.</w:t>
            </w:r>
          </w:p>
          <w:p w:rsidR="00E56798" w:rsidRPr="000B2D0B" w:rsidRDefault="00210AB0" w:rsidP="00210AB0">
            <w:pPr>
              <w:ind w:left="360" w:right="147"/>
              <w:rPr>
                <w:sz w:val="20"/>
                <w:szCs w:val="20"/>
                <w:lang w:val="kk-KZ"/>
              </w:rPr>
            </w:pPr>
            <w:r w:rsidRPr="000B2D0B">
              <w:rPr>
                <w:sz w:val="20"/>
                <w:szCs w:val="20"/>
                <w:lang w:val="kk-KZ"/>
              </w:rPr>
              <w:t xml:space="preserve">4. </w:t>
            </w:r>
            <w:r w:rsidR="00E56798" w:rsidRPr="000B2D0B">
              <w:rPr>
                <w:color w:val="000000"/>
                <w:sz w:val="20"/>
                <w:szCs w:val="20"/>
              </w:rPr>
              <w:t>Архивы России: методологические аспекты архивоведческого знания. М., 2001</w:t>
            </w:r>
          </w:p>
          <w:p w:rsidR="00E56798" w:rsidRPr="000B2D0B" w:rsidRDefault="00E56798" w:rsidP="00CE741A">
            <w:pPr>
              <w:rPr>
                <w:bCs/>
                <w:color w:val="FF0000"/>
                <w:sz w:val="20"/>
                <w:szCs w:val="20"/>
                <w:shd w:val="clear" w:color="auto" w:fill="FFFFFF"/>
                <w:lang w:val="kk-KZ"/>
              </w:rPr>
            </w:pPr>
          </w:p>
          <w:p w:rsidR="00E56798" w:rsidRPr="000B2D0B" w:rsidRDefault="00E56798" w:rsidP="00CE741A">
            <w:pPr>
              <w:pBdr>
                <w:top w:val="nil"/>
                <w:left w:val="nil"/>
                <w:bottom w:val="nil"/>
                <w:right w:val="nil"/>
                <w:between w:val="nil"/>
              </w:pBdr>
              <w:rPr>
                <w:color w:val="000000"/>
                <w:sz w:val="20"/>
                <w:szCs w:val="20"/>
                <w:lang w:val="kk-KZ"/>
              </w:rPr>
            </w:pP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t>Зерттеушілік инфрақұрылымы</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 xml:space="preserve">1. Архивтану және құжаттану ғылыми-зерттеу және ғылыми-әдістемелік орталығы (кафедра жанында)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2.</w:t>
            </w:r>
            <w:r w:rsidRPr="000B2D0B">
              <w:rPr>
                <w:color w:val="000000"/>
                <w:sz w:val="20"/>
                <w:szCs w:val="20"/>
                <w:lang w:val="kk-KZ"/>
              </w:rPr>
              <w:t xml:space="preserve"> ҚР Президент архиві</w:t>
            </w: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t xml:space="preserve">Мәліметтердің кәсіби ғылыми базасы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1.Әл-Фараби атындағы Университет кітапханасы</w:t>
            </w:r>
          </w:p>
          <w:p w:rsidR="00E56798" w:rsidRPr="000B2D0B" w:rsidRDefault="00E56798" w:rsidP="00CE741A">
            <w:pPr>
              <w:rPr>
                <w:b/>
                <w:bCs/>
                <w:color w:val="000000" w:themeColor="text1"/>
                <w:sz w:val="20"/>
                <w:szCs w:val="20"/>
                <w:lang w:val="kk-KZ"/>
              </w:rPr>
            </w:pPr>
            <w:r w:rsidRPr="000B2D0B">
              <w:rPr>
                <w:color w:val="000000" w:themeColor="text1"/>
                <w:sz w:val="20"/>
                <w:szCs w:val="20"/>
                <w:lang w:val="kk-KZ"/>
              </w:rPr>
              <w:t>2</w:t>
            </w:r>
            <w:r w:rsidRPr="000B2D0B">
              <w:rPr>
                <w:b/>
                <w:bCs/>
                <w:color w:val="000000" w:themeColor="text1"/>
                <w:sz w:val="20"/>
                <w:szCs w:val="20"/>
                <w:lang w:val="kk-KZ"/>
              </w:rPr>
              <w:t>.</w:t>
            </w:r>
            <w:r w:rsidRPr="000B2D0B">
              <w:rPr>
                <w:bCs/>
                <w:color w:val="000000" w:themeColor="text1"/>
                <w:sz w:val="20"/>
                <w:szCs w:val="20"/>
                <w:lang w:val="kk-KZ"/>
              </w:rPr>
              <w:t>Ұлттық кітапхана</w:t>
            </w:r>
          </w:p>
          <w:p w:rsidR="00E56798" w:rsidRPr="000B2D0B" w:rsidRDefault="00E56798" w:rsidP="00CE741A">
            <w:pPr>
              <w:pBdr>
                <w:top w:val="nil"/>
                <w:left w:val="nil"/>
                <w:bottom w:val="nil"/>
                <w:right w:val="nil"/>
                <w:between w:val="nil"/>
              </w:pBdr>
              <w:rPr>
                <w:color w:val="FF0000"/>
                <w:sz w:val="20"/>
                <w:szCs w:val="20"/>
              </w:rPr>
            </w:pPr>
            <w:r w:rsidRPr="000B2D0B">
              <w:rPr>
                <w:b/>
                <w:bCs/>
                <w:color w:val="000000"/>
                <w:sz w:val="20"/>
                <w:szCs w:val="20"/>
              </w:rPr>
              <w:t>Интернет-ресурс</w:t>
            </w:r>
            <w:r w:rsidRPr="000B2D0B">
              <w:rPr>
                <w:b/>
                <w:bCs/>
                <w:color w:val="000000"/>
                <w:sz w:val="20"/>
                <w:szCs w:val="20"/>
                <w:lang w:val="kk-KZ"/>
              </w:rPr>
              <w:t>тар</w:t>
            </w:r>
            <w:r w:rsidRPr="000B2D0B">
              <w:rPr>
                <w:b/>
                <w:bCs/>
                <w:color w:val="000000"/>
                <w:sz w:val="20"/>
                <w:szCs w:val="20"/>
              </w:rPr>
              <w:t xml:space="preserve"> </w:t>
            </w:r>
            <w:r w:rsidRPr="000B2D0B">
              <w:rPr>
                <w:color w:val="FF0000"/>
                <w:sz w:val="20"/>
                <w:szCs w:val="20"/>
              </w:rPr>
              <w:t>(3-5</w:t>
            </w:r>
            <w:r w:rsidRPr="000B2D0B">
              <w:rPr>
                <w:color w:val="FF0000"/>
                <w:sz w:val="20"/>
                <w:szCs w:val="20"/>
                <w:lang w:val="kk-KZ"/>
              </w:rPr>
              <w:t xml:space="preserve"> кем емес</w:t>
            </w:r>
            <w:r w:rsidRPr="000B2D0B">
              <w:rPr>
                <w:color w:val="FF0000"/>
                <w:sz w:val="20"/>
                <w:szCs w:val="20"/>
              </w:rPr>
              <w:t>)</w:t>
            </w:r>
          </w:p>
          <w:p w:rsidR="00E56798" w:rsidRPr="000B2D0B" w:rsidRDefault="00E56798" w:rsidP="00CE741A">
            <w:pPr>
              <w:autoSpaceDE w:val="0"/>
              <w:autoSpaceDN w:val="0"/>
              <w:adjustRightInd w:val="0"/>
              <w:spacing w:after="27"/>
              <w:rPr>
                <w:rStyle w:val="a4"/>
                <w:sz w:val="20"/>
                <w:szCs w:val="20"/>
                <w:shd w:val="clear" w:color="auto" w:fill="FFFFFF"/>
              </w:rPr>
            </w:pPr>
            <w:r w:rsidRPr="000B2D0B">
              <w:rPr>
                <w:color w:val="000000"/>
                <w:sz w:val="20"/>
                <w:szCs w:val="20"/>
              </w:rPr>
              <w:t>1</w:t>
            </w:r>
            <w:r w:rsidRPr="000B2D0B">
              <w:rPr>
                <w:color w:val="FF0000"/>
                <w:sz w:val="20"/>
                <w:szCs w:val="20"/>
              </w:rPr>
              <w:t xml:space="preserve">. </w:t>
            </w:r>
            <w:hyperlink r:id="rId6" w:history="1">
              <w:r w:rsidRPr="000B2D0B">
                <w:rPr>
                  <w:rStyle w:val="a4"/>
                  <w:color w:val="FF0000"/>
                  <w:sz w:val="20"/>
                  <w:szCs w:val="20"/>
                  <w:shd w:val="clear" w:color="auto" w:fill="FFFFFF"/>
                  <w:lang w:val="kk-KZ"/>
                </w:rPr>
                <w:t>http://elibrary.kaznu.kz/ru</w:t>
              </w:r>
            </w:hyperlink>
            <w:r w:rsidRPr="000B2D0B">
              <w:rPr>
                <w:rStyle w:val="a4"/>
                <w:color w:val="FF0000"/>
                <w:sz w:val="20"/>
                <w:szCs w:val="20"/>
                <w:shd w:val="clear" w:color="auto" w:fill="FFFFFF"/>
                <w:lang w:val="kk-KZ"/>
              </w:rPr>
              <w:t xml:space="preserve"> </w:t>
            </w:r>
          </w:p>
          <w:p w:rsidR="00E56798" w:rsidRPr="000B2D0B" w:rsidRDefault="00E56798" w:rsidP="00CE741A">
            <w:pPr>
              <w:pBdr>
                <w:top w:val="nil"/>
                <w:left w:val="nil"/>
                <w:bottom w:val="nil"/>
                <w:right w:val="nil"/>
                <w:between w:val="nil"/>
              </w:pBdr>
              <w:rPr>
                <w:color w:val="000000"/>
                <w:sz w:val="20"/>
                <w:szCs w:val="20"/>
              </w:rPr>
            </w:pPr>
            <w:r w:rsidRPr="000B2D0B">
              <w:rPr>
                <w:color w:val="000000"/>
                <w:sz w:val="20"/>
                <w:szCs w:val="20"/>
              </w:rPr>
              <w:t xml:space="preserve">2. </w:t>
            </w:r>
          </w:p>
          <w:p w:rsidR="00E56798" w:rsidRPr="000B2D0B" w:rsidRDefault="00E56798" w:rsidP="00CE741A">
            <w:pPr>
              <w:pBdr>
                <w:top w:val="nil"/>
                <w:left w:val="nil"/>
                <w:bottom w:val="nil"/>
                <w:right w:val="nil"/>
                <w:between w:val="nil"/>
              </w:pBdr>
              <w:rPr>
                <w:color w:val="000000"/>
                <w:sz w:val="20"/>
                <w:szCs w:val="20"/>
                <w:lang w:val="kk-KZ"/>
              </w:rPr>
            </w:pPr>
          </w:p>
        </w:tc>
      </w:tr>
    </w:tbl>
    <w:p w:rsidR="00E56798" w:rsidRPr="000B2D0B" w:rsidRDefault="00E56798" w:rsidP="00E5679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E56798" w:rsidRPr="000B2D0B" w:rsidTr="00CE741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 xml:space="preserve">Пәннің </w:t>
            </w:r>
          </w:p>
          <w:p w:rsidR="00E56798" w:rsidRPr="000B2D0B" w:rsidRDefault="00E56798" w:rsidP="00CE741A">
            <w:pPr>
              <w:rPr>
                <w:b/>
                <w:sz w:val="20"/>
                <w:szCs w:val="20"/>
                <w:lang w:val="kk-KZ"/>
              </w:rPr>
            </w:pPr>
            <w:r w:rsidRPr="000B2D0B">
              <w:rPr>
                <w:b/>
                <w:sz w:val="20"/>
                <w:szCs w:val="20"/>
                <w:lang w:val="kk-KZ"/>
              </w:rPr>
              <w:t>а</w:t>
            </w:r>
            <w:r w:rsidRPr="000B2D0B">
              <w:rPr>
                <w:b/>
                <w:sz w:val="20"/>
                <w:szCs w:val="20"/>
              </w:rPr>
              <w:t>ка</w:t>
            </w:r>
            <w:r w:rsidRPr="000B2D0B">
              <w:rPr>
                <w:b/>
                <w:sz w:val="20"/>
                <w:szCs w:val="20"/>
                <w:lang w:val="kk-KZ"/>
              </w:rPr>
              <w:t xml:space="preserve">демиялық </w:t>
            </w:r>
          </w:p>
          <w:p w:rsidR="00E56798" w:rsidRPr="000B2D0B" w:rsidRDefault="00E56798" w:rsidP="00CE741A">
            <w:pPr>
              <w:rPr>
                <w:b/>
                <w:sz w:val="20"/>
                <w:szCs w:val="20"/>
              </w:rPr>
            </w:pPr>
            <w:r w:rsidRPr="000B2D0B">
              <w:rPr>
                <w:b/>
                <w:sz w:val="20"/>
                <w:szCs w:val="20"/>
                <w:lang w:val="kk-KZ"/>
              </w:rPr>
              <w:t>саясаты</w:t>
            </w:r>
            <w:r w:rsidRPr="000B2D0B">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798" w:rsidRPr="000B2D0B" w:rsidRDefault="00E56798" w:rsidP="00CE741A">
            <w:pPr>
              <w:jc w:val="both"/>
              <w:rPr>
                <w:sz w:val="20"/>
                <w:szCs w:val="20"/>
              </w:rPr>
            </w:pPr>
            <w:r w:rsidRPr="000B2D0B">
              <w:rPr>
                <w:sz w:val="20"/>
                <w:szCs w:val="20"/>
              </w:rPr>
              <w:t>П</w:t>
            </w:r>
            <w:r w:rsidRPr="000B2D0B">
              <w:rPr>
                <w:sz w:val="20"/>
                <w:szCs w:val="20"/>
                <w:lang w:val="kk-KZ"/>
              </w:rPr>
              <w:t xml:space="preserve">әннің </w:t>
            </w:r>
            <w:r w:rsidRPr="000B2D0B">
              <w:rPr>
                <w:sz w:val="20"/>
                <w:szCs w:val="20"/>
              </w:rPr>
              <w:t>академия</w:t>
            </w:r>
            <w:r w:rsidRPr="000B2D0B">
              <w:rPr>
                <w:sz w:val="20"/>
                <w:szCs w:val="20"/>
                <w:lang w:val="kk-KZ"/>
              </w:rPr>
              <w:t>лық</w:t>
            </w:r>
            <w:r w:rsidRPr="000B2D0B">
              <w:rPr>
                <w:sz w:val="20"/>
                <w:szCs w:val="20"/>
              </w:rPr>
              <w:t xml:space="preserve"> </w:t>
            </w:r>
            <w:proofErr w:type="spellStart"/>
            <w:r w:rsidRPr="000B2D0B">
              <w:rPr>
                <w:sz w:val="20"/>
                <w:szCs w:val="20"/>
              </w:rPr>
              <w:t>сая</w:t>
            </w:r>
            <w:proofErr w:type="spellEnd"/>
            <w:r w:rsidRPr="000B2D0B">
              <w:rPr>
                <w:sz w:val="20"/>
                <w:szCs w:val="20"/>
                <w:lang w:val="kk-KZ"/>
              </w:rPr>
              <w:t>саты</w:t>
            </w:r>
            <w:r w:rsidRPr="000B2D0B">
              <w:rPr>
                <w:sz w:val="20"/>
                <w:szCs w:val="20"/>
              </w:rPr>
              <w:t xml:space="preserve"> </w:t>
            </w:r>
            <w:r w:rsidRPr="000B2D0B">
              <w:rPr>
                <w:sz w:val="20"/>
                <w:szCs w:val="20"/>
                <w:lang w:val="kk-KZ"/>
              </w:rPr>
              <w:t>ә</w:t>
            </w:r>
            <w:r w:rsidRPr="000B2D0B">
              <w:rPr>
                <w:sz w:val="20"/>
                <w:szCs w:val="20"/>
              </w:rPr>
              <w:t>л-</w:t>
            </w:r>
            <w:proofErr w:type="spellStart"/>
            <w:r w:rsidRPr="000B2D0B">
              <w:rPr>
                <w:sz w:val="20"/>
                <w:szCs w:val="20"/>
              </w:rPr>
              <w:t>Фараби</w:t>
            </w:r>
            <w:proofErr w:type="spellEnd"/>
            <w:r w:rsidRPr="000B2D0B">
              <w:rPr>
                <w:sz w:val="20"/>
                <w:szCs w:val="20"/>
              </w:rPr>
              <w:t xml:space="preserve"> а</w:t>
            </w:r>
            <w:r w:rsidRPr="000B2D0B">
              <w:rPr>
                <w:sz w:val="20"/>
                <w:szCs w:val="20"/>
                <w:lang w:val="kk-KZ"/>
              </w:rPr>
              <w:t>тындағы</w:t>
            </w:r>
            <w:r w:rsidRPr="000B2D0B">
              <w:rPr>
                <w:sz w:val="20"/>
                <w:szCs w:val="20"/>
              </w:rPr>
              <w:t xml:space="preserve"> Қ</w:t>
            </w:r>
            <w:r w:rsidRPr="000B2D0B">
              <w:rPr>
                <w:sz w:val="20"/>
                <w:szCs w:val="20"/>
                <w:lang w:val="kk-KZ"/>
              </w:rPr>
              <w:t>азҰУ</w:t>
            </w:r>
            <w:r w:rsidRPr="000B2D0B">
              <w:rPr>
                <w:sz w:val="20"/>
                <w:szCs w:val="20"/>
              </w:rPr>
              <w:t>-д</w:t>
            </w:r>
            <w:r w:rsidRPr="000B2D0B">
              <w:rPr>
                <w:sz w:val="20"/>
                <w:szCs w:val="20"/>
                <w:lang w:val="kk-KZ"/>
              </w:rPr>
              <w:t>ың</w:t>
            </w:r>
            <w:r w:rsidRPr="000B2D0B">
              <w:rPr>
                <w:sz w:val="20"/>
                <w:szCs w:val="20"/>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саясатымен</w:t>
            </w:r>
            <w:r w:rsidRPr="000B2D0B">
              <w:rPr>
                <w:sz w:val="20"/>
                <w:szCs w:val="20"/>
                <w:u w:val="single"/>
              </w:rPr>
              <w:t xml:space="preserve"> </w:t>
            </w:r>
            <w:r w:rsidRPr="000B2D0B">
              <w:rPr>
                <w:sz w:val="20"/>
                <w:szCs w:val="20"/>
                <w:u w:val="single"/>
                <w:lang w:val="kk-KZ"/>
              </w:rPr>
              <w:t>және</w:t>
            </w:r>
            <w:r w:rsidRPr="000B2D0B">
              <w:rPr>
                <w:sz w:val="20"/>
                <w:szCs w:val="20"/>
                <w:u w:val="single"/>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адалдық</w:t>
            </w:r>
            <w:r w:rsidRPr="000B2D0B">
              <w:rPr>
                <w:sz w:val="20"/>
                <w:szCs w:val="20"/>
                <w:u w:val="single"/>
              </w:rPr>
              <w:t xml:space="preserve"> </w:t>
            </w:r>
            <w:r w:rsidRPr="000B2D0B">
              <w:rPr>
                <w:sz w:val="20"/>
                <w:szCs w:val="20"/>
                <w:u w:val="single"/>
                <w:lang w:val="kk-KZ"/>
              </w:rPr>
              <w:t>Саясатымен</w:t>
            </w:r>
            <w:r w:rsidRPr="000B2D0B">
              <w:rPr>
                <w:sz w:val="20"/>
                <w:szCs w:val="20"/>
              </w:rPr>
              <w:t xml:space="preserve"> </w:t>
            </w:r>
            <w:r w:rsidRPr="000B2D0B">
              <w:rPr>
                <w:sz w:val="20"/>
                <w:szCs w:val="20"/>
                <w:lang w:val="kk-KZ"/>
              </w:rPr>
              <w:t>айқындалады</w:t>
            </w:r>
            <w:r w:rsidRPr="000B2D0B">
              <w:rPr>
                <w:sz w:val="20"/>
                <w:szCs w:val="20"/>
              </w:rPr>
              <w:t xml:space="preserve">. </w:t>
            </w:r>
          </w:p>
          <w:p w:rsidR="00E56798" w:rsidRPr="000B2D0B" w:rsidRDefault="00E56798" w:rsidP="00CE741A">
            <w:pPr>
              <w:jc w:val="both"/>
              <w:rPr>
                <w:sz w:val="20"/>
                <w:szCs w:val="20"/>
              </w:rPr>
            </w:pPr>
            <w:proofErr w:type="spellStart"/>
            <w:r w:rsidRPr="000B2D0B">
              <w:rPr>
                <w:sz w:val="20"/>
                <w:szCs w:val="20"/>
              </w:rPr>
              <w:t>Құжаттар</w:t>
            </w:r>
            <w:proofErr w:type="spellEnd"/>
            <w:r w:rsidRPr="000B2D0B">
              <w:rPr>
                <w:sz w:val="20"/>
                <w:szCs w:val="20"/>
              </w:rPr>
              <w:t xml:space="preserve"> </w:t>
            </w:r>
            <w:proofErr w:type="spellStart"/>
            <w:r w:rsidRPr="000B2D0B">
              <w:rPr>
                <w:sz w:val="20"/>
                <w:szCs w:val="20"/>
              </w:rPr>
              <w:t>Univer</w:t>
            </w:r>
            <w:proofErr w:type="spellEnd"/>
            <w:r w:rsidRPr="000B2D0B">
              <w:rPr>
                <w:sz w:val="20"/>
                <w:szCs w:val="20"/>
              </w:rPr>
              <w:t xml:space="preserve"> </w:t>
            </w:r>
            <w:r w:rsidRPr="000B2D0B">
              <w:rPr>
                <w:sz w:val="20"/>
                <w:szCs w:val="20"/>
                <w:lang w:val="kk-KZ"/>
              </w:rPr>
              <w:t>И</w:t>
            </w:r>
            <w:r w:rsidRPr="000B2D0B">
              <w:rPr>
                <w:sz w:val="20"/>
                <w:szCs w:val="20"/>
              </w:rPr>
              <w:t xml:space="preserve">Ж </w:t>
            </w:r>
            <w:proofErr w:type="spellStart"/>
            <w:r w:rsidRPr="000B2D0B">
              <w:rPr>
                <w:sz w:val="20"/>
                <w:szCs w:val="20"/>
              </w:rPr>
              <w:t>басты</w:t>
            </w:r>
            <w:proofErr w:type="spellEnd"/>
            <w:r w:rsidRPr="000B2D0B">
              <w:rPr>
                <w:sz w:val="20"/>
                <w:szCs w:val="20"/>
              </w:rPr>
              <w:t xml:space="preserve"> </w:t>
            </w:r>
            <w:proofErr w:type="spellStart"/>
            <w:r w:rsidRPr="000B2D0B">
              <w:rPr>
                <w:sz w:val="20"/>
                <w:szCs w:val="20"/>
              </w:rPr>
              <w:t>бетінде</w:t>
            </w:r>
            <w:proofErr w:type="spellEnd"/>
            <w:r w:rsidRPr="000B2D0B">
              <w:rPr>
                <w:sz w:val="20"/>
                <w:szCs w:val="20"/>
              </w:rPr>
              <w:t xml:space="preserve"> </w:t>
            </w:r>
            <w:proofErr w:type="spellStart"/>
            <w:r w:rsidRPr="000B2D0B">
              <w:rPr>
                <w:sz w:val="20"/>
                <w:szCs w:val="20"/>
              </w:rPr>
              <w:t>қолжетімді</w:t>
            </w:r>
            <w:proofErr w:type="spellEnd"/>
            <w:r w:rsidRPr="000B2D0B">
              <w:rPr>
                <w:sz w:val="20"/>
                <w:szCs w:val="20"/>
              </w:rPr>
              <w:t>.</w:t>
            </w:r>
          </w:p>
          <w:p w:rsidR="00E56798" w:rsidRPr="000B2D0B" w:rsidRDefault="00E56798" w:rsidP="00CE741A">
            <w:pPr>
              <w:jc w:val="both"/>
              <w:rPr>
                <w:sz w:val="20"/>
                <w:szCs w:val="20"/>
              </w:rPr>
            </w:pPr>
            <w:proofErr w:type="spellStart"/>
            <w:r w:rsidRPr="000B2D0B">
              <w:rPr>
                <w:b/>
                <w:bCs/>
                <w:sz w:val="20"/>
                <w:szCs w:val="20"/>
              </w:rPr>
              <w:t>Ғылым</w:t>
            </w:r>
            <w:proofErr w:type="spellEnd"/>
            <w:r w:rsidRPr="000B2D0B">
              <w:rPr>
                <w:b/>
                <w:bCs/>
                <w:sz w:val="20"/>
                <w:szCs w:val="20"/>
              </w:rPr>
              <w:t xml:space="preserve"> мен </w:t>
            </w:r>
            <w:proofErr w:type="spellStart"/>
            <w:r w:rsidRPr="000B2D0B">
              <w:rPr>
                <w:b/>
                <w:bCs/>
                <w:sz w:val="20"/>
                <w:szCs w:val="20"/>
              </w:rPr>
              <w:t>білімнің</w:t>
            </w:r>
            <w:proofErr w:type="spellEnd"/>
            <w:r w:rsidRPr="000B2D0B">
              <w:rPr>
                <w:b/>
                <w:bCs/>
                <w:sz w:val="20"/>
                <w:szCs w:val="20"/>
              </w:rPr>
              <w:t xml:space="preserve"> </w:t>
            </w:r>
            <w:proofErr w:type="spellStart"/>
            <w:r w:rsidRPr="000B2D0B">
              <w:rPr>
                <w:b/>
                <w:bCs/>
                <w:sz w:val="20"/>
                <w:szCs w:val="20"/>
              </w:rPr>
              <w:t>интеграциясы</w:t>
            </w:r>
            <w:proofErr w:type="spellEnd"/>
            <w:r w:rsidRPr="000B2D0B">
              <w:rPr>
                <w:b/>
                <w:bCs/>
                <w:sz w:val="20"/>
                <w:szCs w:val="20"/>
              </w:rPr>
              <w:t xml:space="preserve">. </w:t>
            </w:r>
            <w:proofErr w:type="spellStart"/>
            <w:r w:rsidRPr="000B2D0B">
              <w:rPr>
                <w:sz w:val="20"/>
                <w:szCs w:val="20"/>
              </w:rPr>
              <w:t>Студенттердің</w:t>
            </w:r>
            <w:proofErr w:type="spellEnd"/>
            <w:r w:rsidRPr="000B2D0B">
              <w:rPr>
                <w:sz w:val="20"/>
                <w:szCs w:val="20"/>
              </w:rPr>
              <w:t xml:space="preserve">, </w:t>
            </w:r>
            <w:proofErr w:type="spellStart"/>
            <w:r w:rsidRPr="000B2D0B">
              <w:rPr>
                <w:sz w:val="20"/>
                <w:szCs w:val="20"/>
              </w:rPr>
              <w:t>магистранттардың</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докторанттардың</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r w:rsidRPr="000B2D0B">
              <w:rPr>
                <w:sz w:val="20"/>
                <w:szCs w:val="20"/>
                <w:lang w:val="kk-KZ"/>
              </w:rPr>
              <w:t xml:space="preserve"> бұл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үдерісін</w:t>
            </w:r>
            <w:proofErr w:type="spellEnd"/>
            <w:r w:rsidRPr="000B2D0B">
              <w:rPr>
                <w:sz w:val="20"/>
                <w:szCs w:val="20"/>
                <w:lang w:val="kk-KZ"/>
              </w:rPr>
              <w:t>ің</w:t>
            </w:r>
            <w:r w:rsidRPr="000B2D0B">
              <w:rPr>
                <w:sz w:val="20"/>
                <w:szCs w:val="20"/>
              </w:rPr>
              <w:t xml:space="preserve"> </w:t>
            </w:r>
            <w:proofErr w:type="spellStart"/>
            <w:r w:rsidRPr="000B2D0B">
              <w:rPr>
                <w:sz w:val="20"/>
                <w:szCs w:val="20"/>
              </w:rPr>
              <w:t>тереңде</w:t>
            </w:r>
            <w:proofErr w:type="spellEnd"/>
            <w:r w:rsidRPr="000B2D0B">
              <w:rPr>
                <w:sz w:val="20"/>
                <w:szCs w:val="20"/>
                <w:lang w:val="kk-KZ"/>
              </w:rPr>
              <w:t>тілуі</w:t>
            </w:r>
            <w:r w:rsidRPr="000B2D0B">
              <w:rPr>
                <w:sz w:val="20"/>
                <w:szCs w:val="20"/>
              </w:rPr>
              <w:t xml:space="preserve">. </w:t>
            </w:r>
            <w:proofErr w:type="spellStart"/>
            <w:r w:rsidRPr="000B2D0B">
              <w:rPr>
                <w:sz w:val="20"/>
                <w:szCs w:val="20"/>
              </w:rPr>
              <w:t>Ол</w:t>
            </w:r>
            <w:proofErr w:type="spellEnd"/>
            <w:r w:rsidRPr="000B2D0B">
              <w:rPr>
                <w:sz w:val="20"/>
                <w:szCs w:val="20"/>
              </w:rPr>
              <w:t xml:space="preserve"> </w:t>
            </w:r>
            <w:proofErr w:type="spellStart"/>
            <w:r w:rsidRPr="000B2D0B">
              <w:rPr>
                <w:sz w:val="20"/>
                <w:szCs w:val="20"/>
              </w:rPr>
              <w:t>тікелей</w:t>
            </w:r>
            <w:proofErr w:type="spellEnd"/>
            <w:r w:rsidRPr="000B2D0B">
              <w:rPr>
                <w:sz w:val="20"/>
                <w:szCs w:val="20"/>
              </w:rPr>
              <w:t xml:space="preserve"> </w:t>
            </w:r>
            <w:proofErr w:type="spellStart"/>
            <w:r w:rsidRPr="000B2D0B">
              <w:rPr>
                <w:sz w:val="20"/>
                <w:szCs w:val="20"/>
              </w:rPr>
              <w:t>кафедраларда</w:t>
            </w:r>
            <w:proofErr w:type="spellEnd"/>
            <w:r w:rsidRPr="000B2D0B">
              <w:rPr>
                <w:sz w:val="20"/>
                <w:szCs w:val="20"/>
              </w:rPr>
              <w:t xml:space="preserve">, </w:t>
            </w:r>
            <w:proofErr w:type="spellStart"/>
            <w:r w:rsidRPr="000B2D0B">
              <w:rPr>
                <w:sz w:val="20"/>
                <w:szCs w:val="20"/>
              </w:rPr>
              <w:t>зертханаларда</w:t>
            </w:r>
            <w:proofErr w:type="spellEnd"/>
            <w:r w:rsidRPr="000B2D0B">
              <w:rPr>
                <w:sz w:val="20"/>
                <w:szCs w:val="20"/>
              </w:rPr>
              <w:t xml:space="preserve">, </w:t>
            </w:r>
            <w:proofErr w:type="spellStart"/>
            <w:r w:rsidRPr="000B2D0B">
              <w:rPr>
                <w:sz w:val="20"/>
                <w:szCs w:val="20"/>
              </w:rPr>
              <w:t>университеттің</w:t>
            </w:r>
            <w:proofErr w:type="spellEnd"/>
            <w:r w:rsidRPr="000B2D0B">
              <w:rPr>
                <w:sz w:val="20"/>
                <w:szCs w:val="20"/>
              </w:rPr>
              <w:t xml:space="preserve"> </w:t>
            </w:r>
            <w:proofErr w:type="spellStart"/>
            <w:r w:rsidRPr="000B2D0B">
              <w:rPr>
                <w:sz w:val="20"/>
                <w:szCs w:val="20"/>
              </w:rPr>
              <w:t>ғылыми</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жобалау</w:t>
            </w:r>
            <w:proofErr w:type="spellEnd"/>
            <w:r w:rsidRPr="000B2D0B">
              <w:rPr>
                <w:sz w:val="20"/>
                <w:szCs w:val="20"/>
              </w:rPr>
              <w:t xml:space="preserve"> </w:t>
            </w:r>
            <w:proofErr w:type="spellStart"/>
            <w:r w:rsidRPr="000B2D0B">
              <w:rPr>
                <w:sz w:val="20"/>
                <w:szCs w:val="20"/>
              </w:rPr>
              <w:t>бөлімшелерінде</w:t>
            </w:r>
            <w:proofErr w:type="spellEnd"/>
            <w:r w:rsidRPr="000B2D0B">
              <w:rPr>
                <w:sz w:val="20"/>
                <w:szCs w:val="20"/>
              </w:rPr>
              <w:t xml:space="preserve">, </w:t>
            </w:r>
            <w:proofErr w:type="spellStart"/>
            <w:r w:rsidRPr="000B2D0B">
              <w:rPr>
                <w:sz w:val="20"/>
                <w:szCs w:val="20"/>
              </w:rPr>
              <w:t>студенттік</w:t>
            </w:r>
            <w:proofErr w:type="spellEnd"/>
            <w:r w:rsidRPr="000B2D0B">
              <w:rPr>
                <w:sz w:val="20"/>
                <w:szCs w:val="20"/>
              </w:rPr>
              <w:t xml:space="preserve"> </w:t>
            </w:r>
            <w:proofErr w:type="spellStart"/>
            <w:r w:rsidRPr="000B2D0B">
              <w:rPr>
                <w:sz w:val="20"/>
                <w:szCs w:val="20"/>
              </w:rPr>
              <w:t>ғылыми-техникалық</w:t>
            </w:r>
            <w:proofErr w:type="spellEnd"/>
            <w:r w:rsidRPr="000B2D0B">
              <w:rPr>
                <w:sz w:val="20"/>
                <w:szCs w:val="20"/>
              </w:rPr>
              <w:t xml:space="preserve"> </w:t>
            </w:r>
            <w:proofErr w:type="spellStart"/>
            <w:r w:rsidRPr="000B2D0B">
              <w:rPr>
                <w:sz w:val="20"/>
                <w:szCs w:val="20"/>
              </w:rPr>
              <w:t>бірлестіктер</w:t>
            </w:r>
            <w:proofErr w:type="spellEnd"/>
            <w:r w:rsidRPr="000B2D0B">
              <w:rPr>
                <w:sz w:val="20"/>
                <w:szCs w:val="20"/>
                <w:lang w:val="kk-KZ"/>
              </w:rPr>
              <w:t>ін</w:t>
            </w:r>
            <w:r w:rsidRPr="000B2D0B">
              <w:rPr>
                <w:sz w:val="20"/>
                <w:szCs w:val="20"/>
              </w:rPr>
              <w:t xml:space="preserve">де </w:t>
            </w:r>
            <w:proofErr w:type="spellStart"/>
            <w:r w:rsidRPr="000B2D0B">
              <w:rPr>
                <w:sz w:val="20"/>
                <w:szCs w:val="20"/>
              </w:rPr>
              <w:t>ұйымдастырылады</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берудің</w:t>
            </w:r>
            <w:proofErr w:type="spellEnd"/>
            <w:r w:rsidRPr="000B2D0B">
              <w:rPr>
                <w:sz w:val="20"/>
                <w:szCs w:val="20"/>
              </w:rPr>
              <w:t xml:space="preserve"> </w:t>
            </w:r>
            <w:proofErr w:type="spellStart"/>
            <w:r w:rsidRPr="000B2D0B">
              <w:rPr>
                <w:sz w:val="20"/>
                <w:szCs w:val="20"/>
              </w:rPr>
              <w:t>барлық</w:t>
            </w:r>
            <w:proofErr w:type="spellEnd"/>
            <w:r w:rsidRPr="000B2D0B">
              <w:rPr>
                <w:sz w:val="20"/>
                <w:szCs w:val="20"/>
              </w:rPr>
              <w:t xml:space="preserve"> </w:t>
            </w:r>
            <w:proofErr w:type="spellStart"/>
            <w:r w:rsidRPr="000B2D0B">
              <w:rPr>
                <w:sz w:val="20"/>
                <w:szCs w:val="20"/>
              </w:rPr>
              <w:t>деңгейлеріндегі</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алушылардың</w:t>
            </w:r>
            <w:proofErr w:type="spellEnd"/>
            <w:r w:rsidRPr="000B2D0B">
              <w:rPr>
                <w:sz w:val="20"/>
                <w:szCs w:val="20"/>
              </w:rPr>
              <w:t xml:space="preserve"> </w:t>
            </w:r>
            <w:proofErr w:type="spellStart"/>
            <w:r w:rsidRPr="000B2D0B">
              <w:rPr>
                <w:sz w:val="20"/>
                <w:szCs w:val="20"/>
              </w:rPr>
              <w:t>өзіндік</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proofErr w:type="spellStart"/>
            <w:r w:rsidRPr="000B2D0B">
              <w:rPr>
                <w:sz w:val="20"/>
                <w:szCs w:val="20"/>
              </w:rPr>
              <w:t>заманауи</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ақпараттық</w:t>
            </w:r>
            <w:proofErr w:type="spellEnd"/>
            <w:r w:rsidRPr="000B2D0B">
              <w:rPr>
                <w:sz w:val="20"/>
                <w:szCs w:val="20"/>
              </w:rPr>
              <w:t xml:space="preserve"> </w:t>
            </w:r>
            <w:proofErr w:type="spellStart"/>
            <w:r w:rsidRPr="000B2D0B">
              <w:rPr>
                <w:sz w:val="20"/>
                <w:szCs w:val="20"/>
              </w:rPr>
              <w:t>технологияларды</w:t>
            </w:r>
            <w:proofErr w:type="spellEnd"/>
            <w:r w:rsidRPr="000B2D0B">
              <w:rPr>
                <w:sz w:val="20"/>
                <w:szCs w:val="20"/>
              </w:rPr>
              <w:t xml:space="preserve"> </w:t>
            </w:r>
            <w:proofErr w:type="spellStart"/>
            <w:r w:rsidRPr="000B2D0B">
              <w:rPr>
                <w:sz w:val="20"/>
                <w:szCs w:val="20"/>
              </w:rPr>
              <w:t>қолдана</w:t>
            </w:r>
            <w:proofErr w:type="spellEnd"/>
            <w:r w:rsidRPr="000B2D0B">
              <w:rPr>
                <w:sz w:val="20"/>
                <w:szCs w:val="20"/>
              </w:rPr>
              <w:t xml:space="preserve"> </w:t>
            </w:r>
            <w:proofErr w:type="spellStart"/>
            <w:r w:rsidRPr="000B2D0B">
              <w:rPr>
                <w:sz w:val="20"/>
                <w:szCs w:val="20"/>
              </w:rPr>
              <w:t>отырып</w:t>
            </w:r>
            <w:proofErr w:type="spellEnd"/>
            <w:r w:rsidRPr="000B2D0B">
              <w:rPr>
                <w:sz w:val="20"/>
                <w:szCs w:val="20"/>
              </w:rPr>
              <w:t xml:space="preserve">, </w:t>
            </w:r>
            <w:proofErr w:type="spellStart"/>
            <w:r w:rsidRPr="000B2D0B">
              <w:rPr>
                <w:sz w:val="20"/>
                <w:szCs w:val="20"/>
              </w:rPr>
              <w:t>жаңа</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w:t>
            </w:r>
            <w:proofErr w:type="spellEnd"/>
            <w:r w:rsidRPr="000B2D0B">
              <w:rPr>
                <w:sz w:val="20"/>
                <w:szCs w:val="20"/>
              </w:rPr>
              <w:t xml:space="preserve"> </w:t>
            </w:r>
            <w:proofErr w:type="spellStart"/>
            <w:r w:rsidRPr="000B2D0B">
              <w:rPr>
                <w:sz w:val="20"/>
                <w:szCs w:val="20"/>
              </w:rPr>
              <w:t>негізінде</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дағдылары</w:t>
            </w:r>
            <w:proofErr w:type="spellEnd"/>
            <w:r w:rsidRPr="000B2D0B">
              <w:rPr>
                <w:sz w:val="20"/>
                <w:szCs w:val="20"/>
              </w:rPr>
              <w:t xml:space="preserve"> мен </w:t>
            </w:r>
            <w:proofErr w:type="spellStart"/>
            <w:r w:rsidRPr="000B2D0B">
              <w:rPr>
                <w:sz w:val="20"/>
                <w:szCs w:val="20"/>
              </w:rPr>
              <w:t>құзыреттіліктерін</w:t>
            </w:r>
            <w:proofErr w:type="spellEnd"/>
            <w:r w:rsidRPr="000B2D0B">
              <w:rPr>
                <w:sz w:val="20"/>
                <w:szCs w:val="20"/>
              </w:rPr>
              <w:t xml:space="preserve"> </w:t>
            </w:r>
            <w:proofErr w:type="spellStart"/>
            <w:r w:rsidRPr="000B2D0B">
              <w:rPr>
                <w:sz w:val="20"/>
                <w:szCs w:val="20"/>
              </w:rPr>
              <w:t>дамытуға</w:t>
            </w:r>
            <w:proofErr w:type="spellEnd"/>
            <w:r w:rsidRPr="000B2D0B">
              <w:rPr>
                <w:sz w:val="20"/>
                <w:szCs w:val="20"/>
              </w:rPr>
              <w:t xml:space="preserve"> </w:t>
            </w:r>
            <w:proofErr w:type="spellStart"/>
            <w:r w:rsidRPr="000B2D0B">
              <w:rPr>
                <w:sz w:val="20"/>
                <w:szCs w:val="20"/>
              </w:rPr>
              <w:t>бағытталған</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университетінің</w:t>
            </w:r>
            <w:proofErr w:type="spellEnd"/>
            <w:r w:rsidRPr="000B2D0B">
              <w:rPr>
                <w:sz w:val="20"/>
                <w:szCs w:val="20"/>
              </w:rPr>
              <w:t xml:space="preserve"> </w:t>
            </w:r>
            <w:proofErr w:type="spellStart"/>
            <w:r w:rsidRPr="000B2D0B">
              <w:rPr>
                <w:sz w:val="20"/>
                <w:szCs w:val="20"/>
              </w:rPr>
              <w:t>оқытушысы</w:t>
            </w:r>
            <w:proofErr w:type="spellEnd"/>
            <w:r w:rsidRPr="000B2D0B">
              <w:rPr>
                <w:sz w:val="20"/>
                <w:szCs w:val="20"/>
              </w:rPr>
              <w:t xml:space="preserve"> </w:t>
            </w:r>
            <w:r w:rsidRPr="000B2D0B">
              <w:rPr>
                <w:sz w:val="20"/>
                <w:szCs w:val="20"/>
                <w:lang w:val="kk-KZ"/>
              </w:rPr>
              <w:t>ғ</w:t>
            </w:r>
            <w:proofErr w:type="spellStart"/>
            <w:r w:rsidRPr="000B2D0B">
              <w:rPr>
                <w:sz w:val="20"/>
                <w:szCs w:val="20"/>
              </w:rPr>
              <w:t>ылыми</w:t>
            </w:r>
            <w:proofErr w:type="spellEnd"/>
            <w:r w:rsidRPr="000B2D0B">
              <w:rPr>
                <w:sz w:val="20"/>
                <w:szCs w:val="20"/>
                <w:lang w:val="kk-KZ"/>
              </w:rPr>
              <w:t>-зерттеу</w:t>
            </w:r>
            <w:r w:rsidRPr="000B2D0B">
              <w:rPr>
                <w:sz w:val="20"/>
                <w:szCs w:val="20"/>
              </w:rPr>
              <w:t xml:space="preserve"> </w:t>
            </w:r>
            <w:proofErr w:type="spellStart"/>
            <w:r w:rsidRPr="000B2D0B">
              <w:rPr>
                <w:sz w:val="20"/>
                <w:szCs w:val="20"/>
              </w:rPr>
              <w:t>қызмет</w:t>
            </w:r>
            <w:proofErr w:type="spellEnd"/>
            <w:r w:rsidRPr="000B2D0B">
              <w:rPr>
                <w:sz w:val="20"/>
                <w:szCs w:val="20"/>
                <w:lang w:val="kk-KZ"/>
              </w:rPr>
              <w:t>інің</w:t>
            </w:r>
            <w:r w:rsidRPr="000B2D0B">
              <w:rPr>
                <w:sz w:val="20"/>
                <w:szCs w:val="20"/>
              </w:rPr>
              <w:t xml:space="preserve"> </w:t>
            </w:r>
            <w:proofErr w:type="spellStart"/>
            <w:r w:rsidRPr="000B2D0B">
              <w:rPr>
                <w:sz w:val="20"/>
                <w:szCs w:val="20"/>
              </w:rPr>
              <w:t>нәтижелерін</w:t>
            </w:r>
            <w:proofErr w:type="spellEnd"/>
            <w:r w:rsidRPr="000B2D0B">
              <w:rPr>
                <w:sz w:val="20"/>
                <w:szCs w:val="20"/>
              </w:rPr>
              <w:t xml:space="preserve"> </w:t>
            </w:r>
            <w:proofErr w:type="spellStart"/>
            <w:r w:rsidRPr="000B2D0B">
              <w:rPr>
                <w:sz w:val="20"/>
                <w:szCs w:val="20"/>
              </w:rPr>
              <w:t>дәрістер</w:t>
            </w:r>
            <w:proofErr w:type="spellEnd"/>
            <w:r w:rsidRPr="000B2D0B">
              <w:rPr>
                <w:sz w:val="20"/>
                <w:szCs w:val="20"/>
              </w:rPr>
              <w:t xml:space="preserve"> мен </w:t>
            </w:r>
            <w:proofErr w:type="spellStart"/>
            <w:r w:rsidRPr="000B2D0B">
              <w:rPr>
                <w:sz w:val="20"/>
                <w:szCs w:val="20"/>
              </w:rPr>
              <w:t>семинарлық</w:t>
            </w:r>
            <w:proofErr w:type="spellEnd"/>
            <w:r w:rsidRPr="000B2D0B">
              <w:rPr>
                <w:sz w:val="20"/>
                <w:szCs w:val="20"/>
              </w:rPr>
              <w:t xml:space="preserve"> (</w:t>
            </w: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r w:rsidRPr="000B2D0B">
              <w:rPr>
                <w:sz w:val="20"/>
                <w:szCs w:val="20"/>
                <w:lang w:val="kk-KZ"/>
              </w:rPr>
              <w:t>з</w:t>
            </w:r>
            <w:proofErr w:type="spellStart"/>
            <w:r w:rsidRPr="000B2D0B">
              <w:rPr>
                <w:sz w:val="20"/>
                <w:szCs w:val="20"/>
              </w:rPr>
              <w:t>ертханалық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proofErr w:type="spellStart"/>
            <w:r w:rsidRPr="000B2D0B">
              <w:rPr>
                <w:sz w:val="20"/>
                <w:szCs w:val="20"/>
              </w:rPr>
              <w:t>тақырыбын</w:t>
            </w:r>
            <w:proofErr w:type="spellEnd"/>
            <w:r w:rsidRPr="000B2D0B">
              <w:rPr>
                <w:sz w:val="20"/>
                <w:szCs w:val="20"/>
                <w:lang w:val="kk-KZ"/>
              </w:rPr>
              <w:t>д</w:t>
            </w:r>
            <w:r w:rsidRPr="000B2D0B">
              <w:rPr>
                <w:sz w:val="20"/>
                <w:szCs w:val="20"/>
              </w:rPr>
              <w:t>а</w:t>
            </w:r>
            <w:r w:rsidRPr="000B2D0B">
              <w:rPr>
                <w:sz w:val="20"/>
                <w:szCs w:val="20"/>
                <w:lang w:val="kk-KZ"/>
              </w:rPr>
              <w:t xml:space="preserve">, </w:t>
            </w:r>
            <w:proofErr w:type="spellStart"/>
            <w:r w:rsidRPr="000B2D0B">
              <w:rPr>
                <w:sz w:val="20"/>
                <w:szCs w:val="20"/>
              </w:rPr>
              <w:t>силлабуста</w:t>
            </w:r>
            <w:proofErr w:type="spellEnd"/>
            <w:r w:rsidRPr="000B2D0B">
              <w:rPr>
                <w:sz w:val="20"/>
                <w:szCs w:val="20"/>
                <w:lang w:val="kk-KZ"/>
              </w:rPr>
              <w:t>рда</w:t>
            </w:r>
            <w:r w:rsidRPr="000B2D0B">
              <w:rPr>
                <w:sz w:val="20"/>
                <w:szCs w:val="20"/>
              </w:rPr>
              <w:t xml:space="preserve"> </w:t>
            </w:r>
            <w:proofErr w:type="spellStart"/>
            <w:r w:rsidRPr="000B2D0B">
              <w:rPr>
                <w:sz w:val="20"/>
                <w:szCs w:val="20"/>
              </w:rPr>
              <w:t>көрініс</w:t>
            </w:r>
            <w:proofErr w:type="spellEnd"/>
            <w:r w:rsidRPr="000B2D0B">
              <w:rPr>
                <w:sz w:val="20"/>
                <w:szCs w:val="20"/>
              </w:rPr>
              <w:t xml:space="preserve"> </w:t>
            </w:r>
            <w:proofErr w:type="spellStart"/>
            <w:r w:rsidRPr="000B2D0B">
              <w:rPr>
                <w:sz w:val="20"/>
                <w:szCs w:val="20"/>
              </w:rPr>
              <w:t>табатын</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сабақтары</w:t>
            </w:r>
            <w:proofErr w:type="spellEnd"/>
            <w:r w:rsidRPr="000B2D0B">
              <w:rPr>
                <w:sz w:val="20"/>
                <w:szCs w:val="20"/>
              </w:rPr>
              <w:t xml:space="preserve"> мен </w:t>
            </w:r>
            <w:proofErr w:type="spellStart"/>
            <w:r w:rsidRPr="000B2D0B">
              <w:rPr>
                <w:sz w:val="20"/>
                <w:szCs w:val="20"/>
              </w:rPr>
              <w:t>тапсырмалар</w:t>
            </w:r>
            <w:proofErr w:type="spellEnd"/>
            <w:r w:rsidRPr="000B2D0B">
              <w:rPr>
                <w:sz w:val="20"/>
                <w:szCs w:val="20"/>
              </w:rPr>
              <w:t xml:space="preserve"> </w:t>
            </w:r>
            <w:proofErr w:type="spellStart"/>
            <w:r w:rsidRPr="000B2D0B">
              <w:rPr>
                <w:sz w:val="20"/>
                <w:szCs w:val="20"/>
              </w:rPr>
              <w:t>тақырыптарының</w:t>
            </w:r>
            <w:proofErr w:type="spellEnd"/>
            <w:r w:rsidRPr="000B2D0B">
              <w:rPr>
                <w:sz w:val="20"/>
                <w:szCs w:val="20"/>
              </w:rPr>
              <w:t xml:space="preserve"> </w:t>
            </w:r>
            <w:proofErr w:type="spellStart"/>
            <w:r w:rsidRPr="000B2D0B">
              <w:rPr>
                <w:sz w:val="20"/>
                <w:szCs w:val="20"/>
              </w:rPr>
              <w:t>өзектілігіне</w:t>
            </w:r>
            <w:proofErr w:type="spellEnd"/>
            <w:r w:rsidRPr="000B2D0B">
              <w:rPr>
                <w:sz w:val="20"/>
                <w:szCs w:val="20"/>
              </w:rPr>
              <w:t xml:space="preserve"> </w:t>
            </w:r>
            <w:proofErr w:type="spellStart"/>
            <w:r w:rsidRPr="000B2D0B">
              <w:rPr>
                <w:sz w:val="20"/>
                <w:szCs w:val="20"/>
              </w:rPr>
              <w:t>жауап</w:t>
            </w:r>
            <w:proofErr w:type="spellEnd"/>
            <w:r w:rsidRPr="000B2D0B">
              <w:rPr>
                <w:sz w:val="20"/>
                <w:szCs w:val="20"/>
              </w:rPr>
              <w:t xml:space="preserve"> </w:t>
            </w:r>
            <w:proofErr w:type="spellStart"/>
            <w:r w:rsidRPr="000B2D0B">
              <w:rPr>
                <w:sz w:val="20"/>
                <w:szCs w:val="20"/>
              </w:rPr>
              <w:t>беретін</w:t>
            </w:r>
            <w:proofErr w:type="spellEnd"/>
            <w:r w:rsidRPr="000B2D0B">
              <w:rPr>
                <w:sz w:val="20"/>
                <w:szCs w:val="20"/>
              </w:rPr>
              <w:t xml:space="preserve"> </w:t>
            </w:r>
            <w:r w:rsidRPr="000B2D0B">
              <w:rPr>
                <w:sz w:val="20"/>
                <w:szCs w:val="20"/>
                <w:lang w:val="kk-KZ"/>
              </w:rPr>
              <w:t>ОБӨЗ</w:t>
            </w:r>
            <w:r w:rsidRPr="000B2D0B">
              <w:rPr>
                <w:sz w:val="20"/>
                <w:szCs w:val="20"/>
              </w:rPr>
              <w:t xml:space="preserve">, </w:t>
            </w:r>
            <w:r w:rsidRPr="000B2D0B">
              <w:rPr>
                <w:sz w:val="20"/>
                <w:szCs w:val="20"/>
                <w:lang w:val="kk-KZ"/>
              </w:rPr>
              <w:t>БӨЗ</w:t>
            </w:r>
            <w:r w:rsidRPr="000B2D0B">
              <w:rPr>
                <w:sz w:val="20"/>
                <w:szCs w:val="20"/>
              </w:rPr>
              <w:t xml:space="preserve"> </w:t>
            </w:r>
            <w:proofErr w:type="spellStart"/>
            <w:r w:rsidRPr="000B2D0B">
              <w:rPr>
                <w:sz w:val="20"/>
                <w:szCs w:val="20"/>
              </w:rPr>
              <w:t>тапсырмаларына</w:t>
            </w:r>
            <w:proofErr w:type="spellEnd"/>
            <w:r w:rsidRPr="000B2D0B">
              <w:rPr>
                <w:sz w:val="20"/>
                <w:szCs w:val="20"/>
              </w:rPr>
              <w:t xml:space="preserve"> </w:t>
            </w:r>
            <w:proofErr w:type="spellStart"/>
            <w:r w:rsidRPr="000B2D0B">
              <w:rPr>
                <w:sz w:val="20"/>
                <w:szCs w:val="20"/>
              </w:rPr>
              <w:t>біріктіреді</w:t>
            </w:r>
            <w:proofErr w:type="spellEnd"/>
            <w:r w:rsidRPr="000B2D0B">
              <w:rPr>
                <w:sz w:val="20"/>
                <w:szCs w:val="20"/>
              </w:rPr>
              <w:t>.</w:t>
            </w:r>
          </w:p>
          <w:p w:rsidR="00E56798" w:rsidRPr="000B2D0B" w:rsidRDefault="00E56798" w:rsidP="00CE741A">
            <w:pPr>
              <w:jc w:val="both"/>
              <w:rPr>
                <w:b/>
                <w:bCs/>
                <w:sz w:val="20"/>
                <w:szCs w:val="20"/>
              </w:rPr>
            </w:pPr>
            <w:proofErr w:type="spellStart"/>
            <w:r w:rsidRPr="000B2D0B">
              <w:rPr>
                <w:b/>
                <w:bCs/>
                <w:sz w:val="20"/>
                <w:szCs w:val="20"/>
              </w:rPr>
              <w:t>Сабаққа</w:t>
            </w:r>
            <w:proofErr w:type="spellEnd"/>
            <w:r w:rsidRPr="000B2D0B">
              <w:rPr>
                <w:b/>
                <w:bCs/>
                <w:sz w:val="20"/>
                <w:szCs w:val="20"/>
              </w:rPr>
              <w:t xml:space="preserve"> </w:t>
            </w:r>
            <w:proofErr w:type="spellStart"/>
            <w:r w:rsidRPr="000B2D0B">
              <w:rPr>
                <w:b/>
                <w:bCs/>
                <w:sz w:val="20"/>
                <w:szCs w:val="20"/>
              </w:rPr>
              <w:t>қатысу</w:t>
            </w:r>
            <w:proofErr w:type="spellEnd"/>
            <w:r w:rsidRPr="000B2D0B">
              <w:rPr>
                <w:b/>
                <w:bCs/>
                <w:sz w:val="20"/>
                <w:szCs w:val="20"/>
                <w:lang w:val="kk-KZ"/>
              </w:rPr>
              <w:t>ы</w:t>
            </w:r>
            <w:r w:rsidRPr="000B2D0B">
              <w:rPr>
                <w:b/>
                <w:bCs/>
                <w:sz w:val="20"/>
                <w:szCs w:val="20"/>
              </w:rPr>
              <w:t xml:space="preserve">. </w:t>
            </w:r>
            <w:proofErr w:type="spellStart"/>
            <w:r w:rsidRPr="000B2D0B">
              <w:rPr>
                <w:sz w:val="20"/>
                <w:szCs w:val="20"/>
              </w:rPr>
              <w:t>Әр</w:t>
            </w:r>
            <w:proofErr w:type="spellEnd"/>
            <w:r w:rsidRPr="000B2D0B">
              <w:rPr>
                <w:sz w:val="20"/>
                <w:szCs w:val="20"/>
              </w:rPr>
              <w:t xml:space="preserve"> </w:t>
            </w:r>
            <w:proofErr w:type="spellStart"/>
            <w:r w:rsidRPr="000B2D0B">
              <w:rPr>
                <w:sz w:val="20"/>
                <w:szCs w:val="20"/>
              </w:rPr>
              <w:t>тапсырманың</w:t>
            </w:r>
            <w:proofErr w:type="spellEnd"/>
            <w:r w:rsidRPr="000B2D0B">
              <w:rPr>
                <w:sz w:val="20"/>
                <w:szCs w:val="20"/>
              </w:rPr>
              <w:t xml:space="preserve"> </w:t>
            </w:r>
            <w:proofErr w:type="spellStart"/>
            <w:r w:rsidRPr="000B2D0B">
              <w:rPr>
                <w:sz w:val="20"/>
                <w:szCs w:val="20"/>
              </w:rPr>
              <w:t>мерзімі</w:t>
            </w:r>
            <w:proofErr w:type="spellEnd"/>
            <w:r w:rsidRPr="000B2D0B">
              <w:rPr>
                <w:sz w:val="20"/>
                <w:szCs w:val="20"/>
              </w:rPr>
              <w:t xml:space="preserve"> </w:t>
            </w:r>
            <w:r w:rsidRPr="000B2D0B">
              <w:rPr>
                <w:sz w:val="20"/>
                <w:szCs w:val="20"/>
                <w:lang w:val="kk-KZ"/>
              </w:rPr>
              <w:t>пән</w:t>
            </w:r>
            <w:r w:rsidRPr="000B2D0B">
              <w:rPr>
                <w:sz w:val="20"/>
                <w:szCs w:val="20"/>
              </w:rPr>
              <w:t xml:space="preserve"> </w:t>
            </w:r>
            <w:proofErr w:type="spellStart"/>
            <w:r w:rsidRPr="000B2D0B">
              <w:rPr>
                <w:sz w:val="20"/>
                <w:szCs w:val="20"/>
              </w:rPr>
              <w:t>мазмұнын</w:t>
            </w:r>
            <w:proofErr w:type="spellEnd"/>
            <w:r w:rsidRPr="000B2D0B">
              <w:rPr>
                <w:sz w:val="20"/>
                <w:szCs w:val="20"/>
              </w:rPr>
              <w:t xml:space="preserve"> </w:t>
            </w:r>
            <w:proofErr w:type="spellStart"/>
            <w:r w:rsidRPr="000B2D0B">
              <w:rPr>
                <w:sz w:val="20"/>
                <w:szCs w:val="20"/>
              </w:rPr>
              <w:t>іске</w:t>
            </w:r>
            <w:proofErr w:type="spellEnd"/>
            <w:r w:rsidRPr="000B2D0B">
              <w:rPr>
                <w:sz w:val="20"/>
                <w:szCs w:val="20"/>
              </w:rPr>
              <w:t xml:space="preserve"> </w:t>
            </w:r>
            <w:proofErr w:type="spellStart"/>
            <w:r w:rsidRPr="000B2D0B">
              <w:rPr>
                <w:sz w:val="20"/>
                <w:szCs w:val="20"/>
              </w:rPr>
              <w:t>асыру</w:t>
            </w:r>
            <w:proofErr w:type="spellEnd"/>
            <w:r w:rsidRPr="000B2D0B">
              <w:rPr>
                <w:sz w:val="20"/>
                <w:szCs w:val="20"/>
              </w:rPr>
              <w:t xml:space="preserve"> </w:t>
            </w:r>
            <w:proofErr w:type="spellStart"/>
            <w:r w:rsidRPr="000B2D0B">
              <w:rPr>
                <w:sz w:val="20"/>
                <w:szCs w:val="20"/>
              </w:rPr>
              <w:t>күнтізбесінде</w:t>
            </w:r>
            <w:proofErr w:type="spellEnd"/>
            <w:r w:rsidRPr="000B2D0B">
              <w:rPr>
                <w:sz w:val="20"/>
                <w:szCs w:val="20"/>
              </w:rPr>
              <w:t xml:space="preserve"> (</w:t>
            </w:r>
            <w:proofErr w:type="spellStart"/>
            <w:r w:rsidRPr="000B2D0B">
              <w:rPr>
                <w:sz w:val="20"/>
                <w:szCs w:val="20"/>
              </w:rPr>
              <w:t>кестесінде</w:t>
            </w:r>
            <w:proofErr w:type="spellEnd"/>
            <w:r w:rsidRPr="000B2D0B">
              <w:rPr>
                <w:sz w:val="20"/>
                <w:szCs w:val="20"/>
              </w:rPr>
              <w:t xml:space="preserve">) </w:t>
            </w:r>
            <w:proofErr w:type="spellStart"/>
            <w:r w:rsidRPr="000B2D0B">
              <w:rPr>
                <w:sz w:val="20"/>
                <w:szCs w:val="20"/>
              </w:rPr>
              <w:t>көрсетілген</w:t>
            </w:r>
            <w:proofErr w:type="spellEnd"/>
            <w:r w:rsidRPr="000B2D0B">
              <w:rPr>
                <w:sz w:val="20"/>
                <w:szCs w:val="20"/>
              </w:rPr>
              <w:t xml:space="preserve">. </w:t>
            </w:r>
            <w:proofErr w:type="spellStart"/>
            <w:r w:rsidRPr="000B2D0B">
              <w:rPr>
                <w:sz w:val="20"/>
                <w:szCs w:val="20"/>
              </w:rPr>
              <w:t>Мерзімдерді</w:t>
            </w:r>
            <w:proofErr w:type="spellEnd"/>
            <w:r w:rsidRPr="000B2D0B">
              <w:rPr>
                <w:sz w:val="20"/>
                <w:szCs w:val="20"/>
              </w:rPr>
              <w:t xml:space="preserve"> </w:t>
            </w:r>
            <w:proofErr w:type="spellStart"/>
            <w:r w:rsidRPr="000B2D0B">
              <w:rPr>
                <w:sz w:val="20"/>
                <w:szCs w:val="20"/>
              </w:rPr>
              <w:t>сақтамау</w:t>
            </w:r>
            <w:proofErr w:type="spellEnd"/>
            <w:r w:rsidRPr="000B2D0B">
              <w:rPr>
                <w:sz w:val="20"/>
                <w:szCs w:val="20"/>
              </w:rPr>
              <w:t xml:space="preserve"> </w:t>
            </w:r>
            <w:r w:rsidRPr="000B2D0B">
              <w:rPr>
                <w:sz w:val="20"/>
                <w:szCs w:val="20"/>
                <w:lang w:val="kk-KZ"/>
              </w:rPr>
              <w:t>баллда</w:t>
            </w:r>
            <w:proofErr w:type="spellStart"/>
            <w:r w:rsidRPr="000B2D0B">
              <w:rPr>
                <w:sz w:val="20"/>
                <w:szCs w:val="20"/>
              </w:rPr>
              <w:t>рдың</w:t>
            </w:r>
            <w:proofErr w:type="spellEnd"/>
            <w:r w:rsidRPr="000B2D0B">
              <w:rPr>
                <w:sz w:val="20"/>
                <w:szCs w:val="20"/>
              </w:rPr>
              <w:t xml:space="preserve"> </w:t>
            </w:r>
            <w:proofErr w:type="spellStart"/>
            <w:r w:rsidRPr="000B2D0B">
              <w:rPr>
                <w:sz w:val="20"/>
                <w:szCs w:val="20"/>
              </w:rPr>
              <w:t>жоғалуына</w:t>
            </w:r>
            <w:proofErr w:type="spellEnd"/>
            <w:r w:rsidRPr="000B2D0B">
              <w:rPr>
                <w:sz w:val="20"/>
                <w:szCs w:val="20"/>
              </w:rPr>
              <w:t xml:space="preserve"> </w:t>
            </w:r>
            <w:proofErr w:type="spellStart"/>
            <w:r w:rsidRPr="000B2D0B">
              <w:rPr>
                <w:sz w:val="20"/>
                <w:szCs w:val="20"/>
              </w:rPr>
              <w:t>әкеледі</w:t>
            </w:r>
            <w:proofErr w:type="spellEnd"/>
            <w:r w:rsidRPr="000B2D0B">
              <w:rPr>
                <w:sz w:val="20"/>
                <w:szCs w:val="20"/>
              </w:rPr>
              <w:t>.</w:t>
            </w:r>
          </w:p>
          <w:p w:rsidR="00E56798" w:rsidRPr="000B2D0B" w:rsidRDefault="00E56798" w:rsidP="00CE741A">
            <w:pPr>
              <w:jc w:val="both"/>
              <w:rPr>
                <w:rStyle w:val="a4"/>
                <w:b/>
                <w:bCs/>
                <w:sz w:val="20"/>
                <w:szCs w:val="20"/>
                <w:lang w:val="kk-KZ"/>
              </w:rPr>
            </w:pPr>
            <w:proofErr w:type="spellStart"/>
            <w:r w:rsidRPr="000B2D0B">
              <w:rPr>
                <w:rStyle w:val="a4"/>
                <w:b/>
                <w:bCs/>
                <w:sz w:val="20"/>
                <w:szCs w:val="20"/>
              </w:rPr>
              <w:t>Академиялық</w:t>
            </w:r>
            <w:proofErr w:type="spellEnd"/>
            <w:r w:rsidRPr="000B2D0B">
              <w:rPr>
                <w:rStyle w:val="a4"/>
                <w:b/>
                <w:bCs/>
                <w:sz w:val="20"/>
                <w:szCs w:val="20"/>
              </w:rPr>
              <w:t xml:space="preserve"> </w:t>
            </w:r>
            <w:proofErr w:type="spellStart"/>
            <w:r w:rsidRPr="000B2D0B">
              <w:rPr>
                <w:rStyle w:val="a4"/>
                <w:b/>
                <w:bCs/>
                <w:sz w:val="20"/>
                <w:szCs w:val="20"/>
              </w:rPr>
              <w:t>адалдық</w:t>
            </w:r>
            <w:proofErr w:type="spellEnd"/>
            <w:r w:rsidRPr="000B2D0B">
              <w:rPr>
                <w:rStyle w:val="a4"/>
                <w:b/>
                <w:bCs/>
                <w:sz w:val="20"/>
                <w:szCs w:val="20"/>
              </w:rPr>
              <w:t xml:space="preserve">. </w:t>
            </w:r>
            <w:proofErr w:type="spellStart"/>
            <w:r w:rsidRPr="000B2D0B">
              <w:rPr>
                <w:rStyle w:val="a4"/>
                <w:sz w:val="20"/>
                <w:szCs w:val="20"/>
              </w:rPr>
              <w:t>Практикалық</w:t>
            </w:r>
            <w:proofErr w:type="spellEnd"/>
            <w:r w:rsidRPr="000B2D0B">
              <w:rPr>
                <w:rStyle w:val="a4"/>
                <w:sz w:val="20"/>
                <w:szCs w:val="20"/>
              </w:rPr>
              <w:t>/</w:t>
            </w:r>
            <w:proofErr w:type="spellStart"/>
            <w:r w:rsidRPr="000B2D0B">
              <w:rPr>
                <w:rStyle w:val="a4"/>
                <w:sz w:val="20"/>
                <w:szCs w:val="20"/>
              </w:rPr>
              <w:t>зертханалық</w:t>
            </w:r>
            <w:proofErr w:type="spellEnd"/>
            <w:r w:rsidRPr="000B2D0B">
              <w:rPr>
                <w:rStyle w:val="a4"/>
                <w:sz w:val="20"/>
                <w:szCs w:val="20"/>
              </w:rPr>
              <w:t xml:space="preserve"> </w:t>
            </w:r>
            <w:proofErr w:type="spellStart"/>
            <w:r w:rsidRPr="000B2D0B">
              <w:rPr>
                <w:rStyle w:val="a4"/>
                <w:sz w:val="20"/>
                <w:szCs w:val="20"/>
              </w:rPr>
              <w:t>сабақтар</w:t>
            </w:r>
            <w:proofErr w:type="spellEnd"/>
            <w:r w:rsidRPr="000B2D0B">
              <w:rPr>
                <w:rStyle w:val="a4"/>
                <w:sz w:val="20"/>
                <w:szCs w:val="20"/>
              </w:rPr>
              <w:t xml:space="preserve">, </w:t>
            </w:r>
            <w:r w:rsidRPr="000B2D0B">
              <w:rPr>
                <w:rStyle w:val="a4"/>
                <w:sz w:val="20"/>
                <w:szCs w:val="20"/>
                <w:lang w:val="kk-KZ"/>
              </w:rPr>
              <w:t>БӨЖ</w:t>
            </w:r>
            <w:r w:rsidRPr="000B2D0B">
              <w:rPr>
                <w:rStyle w:val="a4"/>
                <w:sz w:val="20"/>
                <w:szCs w:val="20"/>
              </w:rPr>
              <w:t xml:space="preserve"> </w:t>
            </w:r>
            <w:proofErr w:type="spellStart"/>
            <w:r w:rsidRPr="000B2D0B">
              <w:rPr>
                <w:rStyle w:val="a4"/>
                <w:sz w:val="20"/>
                <w:szCs w:val="20"/>
              </w:rPr>
              <w:t>білім</w:t>
            </w:r>
            <w:proofErr w:type="spellEnd"/>
            <w:r w:rsidRPr="000B2D0B">
              <w:rPr>
                <w:rStyle w:val="a4"/>
                <w:sz w:val="20"/>
                <w:szCs w:val="20"/>
              </w:rPr>
              <w:t xml:space="preserve"> </w:t>
            </w:r>
            <w:proofErr w:type="spellStart"/>
            <w:r w:rsidRPr="000B2D0B">
              <w:rPr>
                <w:rStyle w:val="a4"/>
                <w:sz w:val="20"/>
                <w:szCs w:val="20"/>
              </w:rPr>
              <w:t>алушының</w:t>
            </w:r>
            <w:proofErr w:type="spellEnd"/>
            <w:r w:rsidRPr="000B2D0B">
              <w:rPr>
                <w:rStyle w:val="a4"/>
                <w:sz w:val="20"/>
                <w:szCs w:val="20"/>
              </w:rPr>
              <w:t xml:space="preserve"> </w:t>
            </w:r>
            <w:proofErr w:type="spellStart"/>
            <w:r w:rsidRPr="000B2D0B">
              <w:rPr>
                <w:rStyle w:val="a4"/>
                <w:sz w:val="20"/>
                <w:szCs w:val="20"/>
              </w:rPr>
              <w:t>дербестігін</w:t>
            </w:r>
            <w:proofErr w:type="spellEnd"/>
            <w:r w:rsidRPr="000B2D0B">
              <w:rPr>
                <w:rStyle w:val="a4"/>
                <w:sz w:val="20"/>
                <w:szCs w:val="20"/>
              </w:rPr>
              <w:t xml:space="preserve">, </w:t>
            </w:r>
            <w:proofErr w:type="spellStart"/>
            <w:r w:rsidRPr="000B2D0B">
              <w:rPr>
                <w:rStyle w:val="a4"/>
                <w:sz w:val="20"/>
                <w:szCs w:val="20"/>
              </w:rPr>
              <w:t>сыни</w:t>
            </w:r>
            <w:proofErr w:type="spellEnd"/>
            <w:r w:rsidRPr="000B2D0B">
              <w:rPr>
                <w:rStyle w:val="a4"/>
                <w:sz w:val="20"/>
                <w:szCs w:val="20"/>
              </w:rPr>
              <w:t xml:space="preserve"> </w:t>
            </w:r>
            <w:proofErr w:type="spellStart"/>
            <w:r w:rsidRPr="000B2D0B">
              <w:rPr>
                <w:rStyle w:val="a4"/>
                <w:sz w:val="20"/>
                <w:szCs w:val="20"/>
              </w:rPr>
              <w:t>ойлауын</w:t>
            </w:r>
            <w:proofErr w:type="spellEnd"/>
            <w:r w:rsidRPr="000B2D0B">
              <w:rPr>
                <w:rStyle w:val="a4"/>
                <w:sz w:val="20"/>
                <w:szCs w:val="20"/>
              </w:rPr>
              <w:t xml:space="preserve">, </w:t>
            </w:r>
            <w:proofErr w:type="spellStart"/>
            <w:r w:rsidRPr="000B2D0B">
              <w:rPr>
                <w:rStyle w:val="a4"/>
                <w:sz w:val="20"/>
                <w:szCs w:val="20"/>
              </w:rPr>
              <w:t>шығармашылығын</w:t>
            </w:r>
            <w:proofErr w:type="spellEnd"/>
            <w:r w:rsidRPr="000B2D0B">
              <w:rPr>
                <w:rStyle w:val="a4"/>
                <w:sz w:val="20"/>
                <w:szCs w:val="20"/>
              </w:rPr>
              <w:t xml:space="preserve"> </w:t>
            </w:r>
            <w:proofErr w:type="spellStart"/>
            <w:r w:rsidRPr="000B2D0B">
              <w:rPr>
                <w:rStyle w:val="a4"/>
                <w:sz w:val="20"/>
                <w:szCs w:val="20"/>
              </w:rPr>
              <w:t>дамытады</w:t>
            </w:r>
            <w:proofErr w:type="spellEnd"/>
            <w:r w:rsidRPr="000B2D0B">
              <w:rPr>
                <w:rStyle w:val="a4"/>
                <w:sz w:val="20"/>
                <w:szCs w:val="20"/>
              </w:rPr>
              <w:t xml:space="preserve">. Плагиат, </w:t>
            </w:r>
            <w:proofErr w:type="spellStart"/>
            <w:r w:rsidRPr="000B2D0B">
              <w:rPr>
                <w:rStyle w:val="a4"/>
                <w:sz w:val="20"/>
                <w:szCs w:val="20"/>
              </w:rPr>
              <w:t>жалғандық</w:t>
            </w:r>
            <w:proofErr w:type="spellEnd"/>
            <w:r w:rsidRPr="000B2D0B">
              <w:rPr>
                <w:rStyle w:val="a4"/>
                <w:sz w:val="20"/>
                <w:szCs w:val="20"/>
              </w:rPr>
              <w:t xml:space="preserve">, </w:t>
            </w:r>
            <w:r w:rsidRPr="000B2D0B">
              <w:rPr>
                <w:rStyle w:val="a4"/>
                <w:sz w:val="20"/>
                <w:szCs w:val="20"/>
                <w:lang w:val="kk-KZ"/>
              </w:rPr>
              <w:t>шпаргалка</w:t>
            </w:r>
            <w:r w:rsidRPr="000B2D0B">
              <w:rPr>
                <w:rStyle w:val="a4"/>
                <w:sz w:val="20"/>
                <w:szCs w:val="20"/>
              </w:rPr>
              <w:t xml:space="preserve"> </w:t>
            </w:r>
            <w:proofErr w:type="spellStart"/>
            <w:r w:rsidRPr="000B2D0B">
              <w:rPr>
                <w:rStyle w:val="a4"/>
                <w:sz w:val="20"/>
                <w:szCs w:val="20"/>
              </w:rPr>
              <w:t>пайдалану</w:t>
            </w:r>
            <w:proofErr w:type="spellEnd"/>
            <w:r w:rsidRPr="000B2D0B">
              <w:rPr>
                <w:rStyle w:val="a4"/>
                <w:sz w:val="20"/>
                <w:szCs w:val="20"/>
              </w:rPr>
              <w:t xml:space="preserve">, </w:t>
            </w:r>
            <w:proofErr w:type="spellStart"/>
            <w:r w:rsidRPr="000B2D0B">
              <w:rPr>
                <w:rStyle w:val="a4"/>
                <w:sz w:val="20"/>
                <w:szCs w:val="20"/>
              </w:rPr>
              <w:t>тапсырмаларды</w:t>
            </w:r>
            <w:proofErr w:type="spellEnd"/>
            <w:r w:rsidRPr="000B2D0B">
              <w:rPr>
                <w:rStyle w:val="a4"/>
                <w:sz w:val="20"/>
                <w:szCs w:val="20"/>
              </w:rPr>
              <w:t xml:space="preserve"> </w:t>
            </w:r>
            <w:proofErr w:type="spellStart"/>
            <w:r w:rsidRPr="000B2D0B">
              <w:rPr>
                <w:rStyle w:val="a4"/>
                <w:sz w:val="20"/>
                <w:szCs w:val="20"/>
              </w:rPr>
              <w:t>орындаудың</w:t>
            </w:r>
            <w:proofErr w:type="spellEnd"/>
            <w:r w:rsidRPr="000B2D0B">
              <w:rPr>
                <w:rStyle w:val="a4"/>
                <w:sz w:val="20"/>
                <w:szCs w:val="20"/>
              </w:rPr>
              <w:t xml:space="preserve"> </w:t>
            </w:r>
            <w:proofErr w:type="spellStart"/>
            <w:r w:rsidRPr="000B2D0B">
              <w:rPr>
                <w:rStyle w:val="a4"/>
                <w:sz w:val="20"/>
                <w:szCs w:val="20"/>
              </w:rPr>
              <w:t>барлық</w:t>
            </w:r>
            <w:proofErr w:type="spellEnd"/>
            <w:r w:rsidRPr="000B2D0B">
              <w:rPr>
                <w:rStyle w:val="a4"/>
                <w:sz w:val="20"/>
                <w:szCs w:val="20"/>
              </w:rPr>
              <w:t xml:space="preserve"> </w:t>
            </w:r>
            <w:proofErr w:type="spellStart"/>
            <w:r w:rsidRPr="000B2D0B">
              <w:rPr>
                <w:rStyle w:val="a4"/>
                <w:sz w:val="20"/>
                <w:szCs w:val="20"/>
              </w:rPr>
              <w:t>кезеңдерінде</w:t>
            </w:r>
            <w:proofErr w:type="spellEnd"/>
            <w:r w:rsidRPr="000B2D0B">
              <w:rPr>
                <w:rStyle w:val="a4"/>
                <w:sz w:val="20"/>
                <w:szCs w:val="20"/>
              </w:rPr>
              <w:t xml:space="preserve"> </w:t>
            </w:r>
            <w:r w:rsidRPr="000B2D0B">
              <w:rPr>
                <w:rStyle w:val="a4"/>
                <w:sz w:val="20"/>
                <w:szCs w:val="20"/>
                <w:lang w:val="kk-KZ"/>
              </w:rPr>
              <w:t xml:space="preserve">көшіруге </w:t>
            </w:r>
            <w:proofErr w:type="spellStart"/>
            <w:r w:rsidRPr="000B2D0B">
              <w:rPr>
                <w:rStyle w:val="a4"/>
                <w:sz w:val="20"/>
                <w:szCs w:val="20"/>
              </w:rPr>
              <w:t>жол</w:t>
            </w:r>
            <w:proofErr w:type="spellEnd"/>
            <w:r w:rsidRPr="000B2D0B">
              <w:rPr>
                <w:rStyle w:val="a4"/>
                <w:sz w:val="20"/>
                <w:szCs w:val="20"/>
              </w:rPr>
              <w:t xml:space="preserve"> </w:t>
            </w:r>
            <w:proofErr w:type="spellStart"/>
            <w:r w:rsidRPr="000B2D0B">
              <w:rPr>
                <w:rStyle w:val="a4"/>
                <w:sz w:val="20"/>
                <w:szCs w:val="20"/>
              </w:rPr>
              <w:t>берілмейді</w:t>
            </w:r>
            <w:proofErr w:type="spellEnd"/>
            <w:r w:rsidRPr="000B2D0B">
              <w:rPr>
                <w:rStyle w:val="a4"/>
                <w:sz w:val="20"/>
                <w:szCs w:val="20"/>
              </w:rPr>
              <w:t>.</w:t>
            </w:r>
            <w:r w:rsidRPr="000B2D0B">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0B2D0B">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B2D0B">
              <w:rPr>
                <w:rStyle w:val="a4"/>
                <w:sz w:val="20"/>
                <w:szCs w:val="20"/>
                <w:lang w:val="kk-KZ"/>
              </w:rPr>
              <w:t xml:space="preserve"> тәрізді құжаттармен регламенттеледі.</w:t>
            </w:r>
          </w:p>
          <w:p w:rsidR="00E56798" w:rsidRPr="000B2D0B" w:rsidRDefault="00E56798" w:rsidP="00CE741A">
            <w:pPr>
              <w:jc w:val="both"/>
              <w:rPr>
                <w:sz w:val="20"/>
                <w:szCs w:val="20"/>
                <w:lang w:val="kk-KZ"/>
              </w:rPr>
            </w:pPr>
            <w:r w:rsidRPr="000B2D0B">
              <w:rPr>
                <w:b/>
                <w:bCs/>
                <w:sz w:val="20"/>
                <w:szCs w:val="20"/>
                <w:lang w:val="kk-KZ"/>
              </w:rPr>
              <w:t xml:space="preserve">Инклюзивті білім берудің негізгі принциптері. </w:t>
            </w:r>
            <w:r w:rsidRPr="000B2D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56798" w:rsidRPr="000B2D0B" w:rsidRDefault="00E56798" w:rsidP="00CE741A">
            <w:pPr>
              <w:jc w:val="both"/>
              <w:rPr>
                <w:sz w:val="20"/>
                <w:szCs w:val="20"/>
                <w:lang w:val="kk-KZ"/>
              </w:rPr>
            </w:pPr>
            <w:r w:rsidRPr="000B2D0B">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E56798" w:rsidRPr="000B2D0B" w:rsidRDefault="00E56798" w:rsidP="00CE741A">
            <w:pPr>
              <w:jc w:val="both"/>
              <w:rPr>
                <w:bCs/>
                <w:sz w:val="20"/>
                <w:szCs w:val="20"/>
                <w:lang w:val="en-US"/>
              </w:rPr>
            </w:pPr>
            <w:r w:rsidRPr="000B2D0B">
              <w:rPr>
                <w:b/>
                <w:sz w:val="20"/>
                <w:szCs w:val="20"/>
                <w:lang w:val="en-US"/>
              </w:rPr>
              <w:t xml:space="preserve">MOOC </w:t>
            </w:r>
            <w:proofErr w:type="spellStart"/>
            <w:r w:rsidRPr="000B2D0B">
              <w:rPr>
                <w:b/>
                <w:sz w:val="20"/>
                <w:szCs w:val="20"/>
              </w:rPr>
              <w:t>интеграциясы</w:t>
            </w:r>
            <w:proofErr w:type="spellEnd"/>
            <w:r w:rsidRPr="000B2D0B">
              <w:rPr>
                <w:b/>
                <w:sz w:val="20"/>
                <w:szCs w:val="20"/>
                <w:lang w:val="en-US"/>
              </w:rPr>
              <w:t xml:space="preserve"> (massive </w:t>
            </w:r>
            <w:proofErr w:type="spellStart"/>
            <w:r w:rsidRPr="000B2D0B">
              <w:rPr>
                <w:b/>
                <w:sz w:val="20"/>
                <w:szCs w:val="20"/>
                <w:lang w:val="en-US"/>
              </w:rPr>
              <w:t>openlline</w:t>
            </w:r>
            <w:proofErr w:type="spellEnd"/>
            <w:r w:rsidRPr="000B2D0B">
              <w:rPr>
                <w:b/>
                <w:sz w:val="20"/>
                <w:szCs w:val="20"/>
                <w:lang w:val="en-US"/>
              </w:rPr>
              <w:t xml:space="preserve"> course). MOOC</w:t>
            </w:r>
            <w:r w:rsidRPr="000B2D0B">
              <w:rPr>
                <w:b/>
                <w:sz w:val="20"/>
                <w:szCs w:val="20"/>
                <w:lang w:val="kk-KZ"/>
              </w:rPr>
              <w:t>-</w:t>
            </w:r>
            <w:r w:rsidRPr="000B2D0B">
              <w:rPr>
                <w:bCs/>
                <w:sz w:val="20"/>
                <w:szCs w:val="20"/>
                <w:lang w:val="kk-KZ"/>
              </w:rPr>
              <w:t>тың</w:t>
            </w:r>
            <w:r w:rsidRPr="000B2D0B">
              <w:rPr>
                <w:bCs/>
                <w:sz w:val="20"/>
                <w:szCs w:val="20"/>
                <w:lang w:val="en-US"/>
              </w:rPr>
              <w:t xml:space="preserve"> </w:t>
            </w:r>
            <w:proofErr w:type="spellStart"/>
            <w:r w:rsidRPr="000B2D0B">
              <w:rPr>
                <w:bCs/>
                <w:sz w:val="20"/>
                <w:szCs w:val="20"/>
              </w:rPr>
              <w:t>пәнге</w:t>
            </w:r>
            <w:proofErr w:type="spellEnd"/>
            <w:r w:rsidRPr="000B2D0B">
              <w:rPr>
                <w:bCs/>
                <w:sz w:val="20"/>
                <w:szCs w:val="20"/>
                <w:lang w:val="en-US"/>
              </w:rPr>
              <w:t xml:space="preserve"> </w:t>
            </w:r>
            <w:proofErr w:type="spellStart"/>
            <w:r w:rsidRPr="000B2D0B">
              <w:rPr>
                <w:bCs/>
                <w:sz w:val="20"/>
                <w:szCs w:val="20"/>
              </w:rPr>
              <w:t>интеграциялан</w:t>
            </w:r>
            <w:proofErr w:type="spellEnd"/>
            <w:r w:rsidRPr="000B2D0B">
              <w:rPr>
                <w:bCs/>
                <w:sz w:val="20"/>
                <w:szCs w:val="20"/>
                <w:lang w:val="kk-KZ"/>
              </w:rPr>
              <w:t>уы</w:t>
            </w:r>
            <w:r w:rsidRPr="000B2D0B">
              <w:rPr>
                <w:bCs/>
                <w:sz w:val="20"/>
                <w:szCs w:val="20"/>
                <w:lang w:val="en-US"/>
              </w:rPr>
              <w:t xml:space="preserve"> </w:t>
            </w:r>
            <w:proofErr w:type="spellStart"/>
            <w:r w:rsidRPr="000B2D0B">
              <w:rPr>
                <w:bCs/>
                <w:sz w:val="20"/>
                <w:szCs w:val="20"/>
              </w:rPr>
              <w:t>жағдай</w:t>
            </w:r>
            <w:proofErr w:type="spellEnd"/>
            <w:r w:rsidRPr="000B2D0B">
              <w:rPr>
                <w:bCs/>
                <w:sz w:val="20"/>
                <w:szCs w:val="20"/>
                <w:lang w:val="kk-KZ"/>
              </w:rPr>
              <w:t>ын</w:t>
            </w:r>
            <w:r w:rsidRPr="000B2D0B">
              <w:rPr>
                <w:bCs/>
                <w:sz w:val="20"/>
                <w:szCs w:val="20"/>
              </w:rPr>
              <w:t>да</w:t>
            </w:r>
            <w:r w:rsidRPr="000B2D0B">
              <w:rPr>
                <w:bCs/>
                <w:sz w:val="20"/>
                <w:szCs w:val="20"/>
                <w:lang w:val="en-US"/>
              </w:rPr>
              <w:t xml:space="preserve"> </w:t>
            </w:r>
            <w:proofErr w:type="spellStart"/>
            <w:r w:rsidRPr="000B2D0B">
              <w:rPr>
                <w:bCs/>
                <w:sz w:val="20"/>
                <w:szCs w:val="20"/>
              </w:rPr>
              <w:t>барлық</w:t>
            </w:r>
            <w:proofErr w:type="spellEnd"/>
            <w:r w:rsidRPr="000B2D0B">
              <w:rPr>
                <w:bCs/>
                <w:sz w:val="20"/>
                <w:szCs w:val="20"/>
                <w:lang w:val="en-US"/>
              </w:rPr>
              <w:t xml:space="preserve"> </w:t>
            </w:r>
            <w:proofErr w:type="spellStart"/>
            <w:r w:rsidRPr="000B2D0B">
              <w:rPr>
                <w:bCs/>
                <w:sz w:val="20"/>
                <w:szCs w:val="20"/>
              </w:rPr>
              <w:t>білім</w:t>
            </w:r>
            <w:proofErr w:type="spellEnd"/>
            <w:r w:rsidRPr="000B2D0B">
              <w:rPr>
                <w:bCs/>
                <w:sz w:val="20"/>
                <w:szCs w:val="20"/>
                <w:lang w:val="en-US"/>
              </w:rPr>
              <w:t xml:space="preserve"> </w:t>
            </w:r>
            <w:proofErr w:type="spellStart"/>
            <w:r w:rsidRPr="000B2D0B">
              <w:rPr>
                <w:bCs/>
                <w:sz w:val="20"/>
                <w:szCs w:val="20"/>
              </w:rPr>
              <w:t>алушылар</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қа</w:t>
            </w:r>
            <w:r w:rsidRPr="000B2D0B">
              <w:rPr>
                <w:bCs/>
                <w:sz w:val="20"/>
                <w:szCs w:val="20"/>
                <w:lang w:val="en-US"/>
              </w:rPr>
              <w:t xml:space="preserve"> </w:t>
            </w:r>
            <w:proofErr w:type="spellStart"/>
            <w:r w:rsidRPr="000B2D0B">
              <w:rPr>
                <w:bCs/>
                <w:sz w:val="20"/>
                <w:szCs w:val="20"/>
              </w:rPr>
              <w:t>тіркелуі</w:t>
            </w:r>
            <w:proofErr w:type="spellEnd"/>
            <w:r w:rsidRPr="000B2D0B">
              <w:rPr>
                <w:bCs/>
                <w:sz w:val="20"/>
                <w:szCs w:val="20"/>
                <w:lang w:val="en-US"/>
              </w:rPr>
              <w:t xml:space="preserve"> </w:t>
            </w:r>
            <w:proofErr w:type="spellStart"/>
            <w:r w:rsidRPr="000B2D0B">
              <w:rPr>
                <w:bCs/>
                <w:sz w:val="20"/>
                <w:szCs w:val="20"/>
              </w:rPr>
              <w:t>қажет</w:t>
            </w:r>
            <w:proofErr w:type="spellEnd"/>
            <w:r w:rsidRPr="000B2D0B">
              <w:rPr>
                <w:bCs/>
                <w:sz w:val="20"/>
                <w:szCs w:val="20"/>
                <w:lang w:val="en-US"/>
              </w:rPr>
              <w:t xml:space="preserve">. </w:t>
            </w:r>
            <w:r w:rsidRPr="000B2D0B">
              <w:rPr>
                <w:b/>
                <w:sz w:val="20"/>
                <w:szCs w:val="20"/>
                <w:lang w:val="en-US"/>
              </w:rPr>
              <w:t>MOOC</w:t>
            </w:r>
            <w:r w:rsidRPr="000B2D0B">
              <w:rPr>
                <w:bCs/>
                <w:sz w:val="20"/>
                <w:szCs w:val="20"/>
                <w:lang w:val="en-US"/>
              </w:rPr>
              <w:t xml:space="preserve"> </w:t>
            </w:r>
            <w:proofErr w:type="spellStart"/>
            <w:r w:rsidRPr="000B2D0B">
              <w:rPr>
                <w:bCs/>
                <w:sz w:val="20"/>
                <w:szCs w:val="20"/>
              </w:rPr>
              <w:t>модульдерінің</w:t>
            </w:r>
            <w:proofErr w:type="spellEnd"/>
            <w:r w:rsidRPr="000B2D0B">
              <w:rPr>
                <w:bCs/>
                <w:sz w:val="20"/>
                <w:szCs w:val="20"/>
                <w:lang w:val="en-US"/>
              </w:rPr>
              <w:t xml:space="preserve"> </w:t>
            </w:r>
            <w:proofErr w:type="spellStart"/>
            <w:r w:rsidRPr="000B2D0B">
              <w:rPr>
                <w:bCs/>
                <w:sz w:val="20"/>
                <w:szCs w:val="20"/>
              </w:rPr>
              <w:t>өту</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proofErr w:type="spellStart"/>
            <w:r w:rsidRPr="000B2D0B">
              <w:rPr>
                <w:bCs/>
                <w:sz w:val="20"/>
                <w:szCs w:val="20"/>
              </w:rPr>
              <w:t>пәнді</w:t>
            </w:r>
            <w:proofErr w:type="spellEnd"/>
            <w:r w:rsidRPr="000B2D0B">
              <w:rPr>
                <w:bCs/>
                <w:sz w:val="20"/>
                <w:szCs w:val="20"/>
                <w:lang w:val="en-US"/>
              </w:rPr>
              <w:t xml:space="preserve"> </w:t>
            </w:r>
            <w:proofErr w:type="spellStart"/>
            <w:r w:rsidRPr="000B2D0B">
              <w:rPr>
                <w:bCs/>
                <w:sz w:val="20"/>
                <w:szCs w:val="20"/>
              </w:rPr>
              <w:t>оқу</w:t>
            </w:r>
            <w:proofErr w:type="spellEnd"/>
            <w:r w:rsidRPr="000B2D0B">
              <w:rPr>
                <w:bCs/>
                <w:sz w:val="20"/>
                <w:szCs w:val="20"/>
                <w:lang w:val="en-US"/>
              </w:rPr>
              <w:t xml:space="preserve"> </w:t>
            </w:r>
            <w:proofErr w:type="spellStart"/>
            <w:r w:rsidRPr="000B2D0B">
              <w:rPr>
                <w:bCs/>
                <w:sz w:val="20"/>
                <w:szCs w:val="20"/>
              </w:rPr>
              <w:t>кестесіне</w:t>
            </w:r>
            <w:proofErr w:type="spellEnd"/>
            <w:r w:rsidRPr="000B2D0B">
              <w:rPr>
                <w:bCs/>
                <w:sz w:val="20"/>
                <w:szCs w:val="20"/>
                <w:lang w:val="en-US"/>
              </w:rPr>
              <w:t xml:space="preserve"> </w:t>
            </w:r>
            <w:proofErr w:type="spellStart"/>
            <w:r w:rsidRPr="000B2D0B">
              <w:rPr>
                <w:bCs/>
                <w:sz w:val="20"/>
                <w:szCs w:val="20"/>
              </w:rPr>
              <w:t>сәйкес</w:t>
            </w:r>
            <w:proofErr w:type="spellEnd"/>
            <w:r w:rsidRPr="000B2D0B">
              <w:rPr>
                <w:bCs/>
                <w:sz w:val="20"/>
                <w:szCs w:val="20"/>
                <w:lang w:val="en-US"/>
              </w:rPr>
              <w:t xml:space="preserve"> </w:t>
            </w:r>
            <w:proofErr w:type="spellStart"/>
            <w:r w:rsidRPr="000B2D0B">
              <w:rPr>
                <w:bCs/>
                <w:sz w:val="20"/>
                <w:szCs w:val="20"/>
              </w:rPr>
              <w:t>қатаң</w:t>
            </w:r>
            <w:proofErr w:type="spellEnd"/>
            <w:r w:rsidRPr="000B2D0B">
              <w:rPr>
                <w:bCs/>
                <w:sz w:val="20"/>
                <w:szCs w:val="20"/>
                <w:lang w:val="en-US"/>
              </w:rPr>
              <w:t xml:space="preserve"> </w:t>
            </w:r>
            <w:proofErr w:type="spellStart"/>
            <w:r w:rsidRPr="000B2D0B">
              <w:rPr>
                <w:bCs/>
                <w:sz w:val="20"/>
                <w:szCs w:val="20"/>
              </w:rPr>
              <w:t>сақталуы</w:t>
            </w:r>
            <w:proofErr w:type="spellEnd"/>
            <w:r w:rsidRPr="000B2D0B">
              <w:rPr>
                <w:bCs/>
                <w:sz w:val="20"/>
                <w:szCs w:val="20"/>
                <w:lang w:val="en-US"/>
              </w:rPr>
              <w:t xml:space="preserve"> </w:t>
            </w:r>
            <w:proofErr w:type="spellStart"/>
            <w:r w:rsidRPr="000B2D0B">
              <w:rPr>
                <w:bCs/>
                <w:sz w:val="20"/>
                <w:szCs w:val="20"/>
              </w:rPr>
              <w:t>керек</w:t>
            </w:r>
            <w:proofErr w:type="spellEnd"/>
            <w:r w:rsidRPr="000B2D0B">
              <w:rPr>
                <w:bCs/>
                <w:sz w:val="20"/>
                <w:szCs w:val="20"/>
                <w:lang w:val="en-US"/>
              </w:rPr>
              <w:t>.</w:t>
            </w:r>
          </w:p>
          <w:p w:rsidR="00E56798" w:rsidRPr="000B2D0B" w:rsidRDefault="00E56798" w:rsidP="00CE741A">
            <w:pPr>
              <w:jc w:val="both"/>
              <w:rPr>
                <w:bCs/>
                <w:sz w:val="20"/>
                <w:szCs w:val="20"/>
                <w:lang w:val="en-US"/>
              </w:rPr>
            </w:pPr>
            <w:r w:rsidRPr="000B2D0B">
              <w:rPr>
                <w:b/>
                <w:sz w:val="20"/>
                <w:szCs w:val="20"/>
              </w:rPr>
              <w:t>Назар</w:t>
            </w:r>
            <w:r w:rsidRPr="000B2D0B">
              <w:rPr>
                <w:b/>
                <w:sz w:val="20"/>
                <w:szCs w:val="20"/>
                <w:lang w:val="en-US"/>
              </w:rPr>
              <w:t xml:space="preserve"> </w:t>
            </w:r>
            <w:r w:rsidRPr="000B2D0B">
              <w:rPr>
                <w:b/>
                <w:sz w:val="20"/>
                <w:szCs w:val="20"/>
                <w:lang w:val="kk-KZ"/>
              </w:rPr>
              <w:t>салы</w:t>
            </w:r>
            <w:proofErr w:type="spellStart"/>
            <w:r w:rsidRPr="000B2D0B">
              <w:rPr>
                <w:b/>
                <w:sz w:val="20"/>
                <w:szCs w:val="20"/>
              </w:rPr>
              <w:t>ңыз</w:t>
            </w:r>
            <w:proofErr w:type="spellEnd"/>
            <w:r w:rsidRPr="000B2D0B">
              <w:rPr>
                <w:b/>
                <w:sz w:val="20"/>
                <w:szCs w:val="20"/>
                <w:lang w:val="en-US"/>
              </w:rPr>
              <w:t xml:space="preserve">! </w:t>
            </w:r>
            <w:proofErr w:type="spellStart"/>
            <w:r w:rsidRPr="000B2D0B">
              <w:rPr>
                <w:bCs/>
                <w:sz w:val="20"/>
                <w:szCs w:val="20"/>
              </w:rPr>
              <w:t>Әр</w:t>
            </w:r>
            <w:proofErr w:type="spellEnd"/>
            <w:r w:rsidRPr="000B2D0B">
              <w:rPr>
                <w:bCs/>
                <w:sz w:val="20"/>
                <w:szCs w:val="20"/>
                <w:lang w:val="en-US"/>
              </w:rPr>
              <w:t xml:space="preserve"> </w:t>
            </w:r>
            <w:proofErr w:type="spellStart"/>
            <w:r w:rsidRPr="000B2D0B">
              <w:rPr>
                <w:bCs/>
                <w:sz w:val="20"/>
                <w:szCs w:val="20"/>
              </w:rPr>
              <w:t>тапсырманың</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r w:rsidRPr="000B2D0B">
              <w:rPr>
                <w:sz w:val="20"/>
                <w:szCs w:val="20"/>
              </w:rPr>
              <w:t>п</w:t>
            </w:r>
            <w:r w:rsidRPr="000B2D0B">
              <w:rPr>
                <w:sz w:val="20"/>
                <w:szCs w:val="20"/>
                <w:lang w:val="kk-KZ"/>
              </w:rPr>
              <w:t>әннің</w:t>
            </w:r>
            <w:r w:rsidRPr="000B2D0B">
              <w:rPr>
                <w:bCs/>
                <w:sz w:val="20"/>
                <w:szCs w:val="20"/>
                <w:lang w:val="en-US"/>
              </w:rPr>
              <w:t xml:space="preserve"> </w:t>
            </w:r>
            <w:proofErr w:type="spellStart"/>
            <w:r w:rsidRPr="000B2D0B">
              <w:rPr>
                <w:bCs/>
                <w:sz w:val="20"/>
                <w:szCs w:val="20"/>
              </w:rPr>
              <w:t>мазмұнын</w:t>
            </w:r>
            <w:proofErr w:type="spellEnd"/>
            <w:r w:rsidRPr="000B2D0B">
              <w:rPr>
                <w:bCs/>
                <w:sz w:val="20"/>
                <w:szCs w:val="20"/>
                <w:lang w:val="en-US"/>
              </w:rPr>
              <w:t xml:space="preserve"> </w:t>
            </w:r>
            <w:proofErr w:type="spellStart"/>
            <w:r w:rsidRPr="000B2D0B">
              <w:rPr>
                <w:bCs/>
                <w:sz w:val="20"/>
                <w:szCs w:val="20"/>
              </w:rPr>
              <w:t>іске</w:t>
            </w:r>
            <w:proofErr w:type="spellEnd"/>
            <w:r w:rsidRPr="000B2D0B">
              <w:rPr>
                <w:bCs/>
                <w:sz w:val="20"/>
                <w:szCs w:val="20"/>
                <w:lang w:val="en-US"/>
              </w:rPr>
              <w:t xml:space="preserve"> </w:t>
            </w:r>
            <w:proofErr w:type="spellStart"/>
            <w:r w:rsidRPr="000B2D0B">
              <w:rPr>
                <w:bCs/>
                <w:sz w:val="20"/>
                <w:szCs w:val="20"/>
              </w:rPr>
              <w:t>асыру</w:t>
            </w:r>
            <w:proofErr w:type="spellEnd"/>
            <w:r w:rsidRPr="000B2D0B">
              <w:rPr>
                <w:bCs/>
                <w:sz w:val="20"/>
                <w:szCs w:val="20"/>
                <w:lang w:val="en-US"/>
              </w:rPr>
              <w:t xml:space="preserve"> </w:t>
            </w:r>
            <w:proofErr w:type="spellStart"/>
            <w:r w:rsidRPr="000B2D0B">
              <w:rPr>
                <w:bCs/>
                <w:sz w:val="20"/>
                <w:szCs w:val="20"/>
              </w:rPr>
              <w:t>күнтізбесінде</w:t>
            </w:r>
            <w:proofErr w:type="spellEnd"/>
            <w:r w:rsidRPr="000B2D0B">
              <w:rPr>
                <w:bCs/>
                <w:sz w:val="20"/>
                <w:szCs w:val="20"/>
                <w:lang w:val="en-US"/>
              </w:rPr>
              <w:t xml:space="preserve"> (</w:t>
            </w:r>
            <w:proofErr w:type="spellStart"/>
            <w:r w:rsidRPr="000B2D0B">
              <w:rPr>
                <w:bCs/>
                <w:sz w:val="20"/>
                <w:szCs w:val="20"/>
              </w:rPr>
              <w:t>кестесінде</w:t>
            </w:r>
            <w:proofErr w:type="spellEnd"/>
            <w:r w:rsidRPr="000B2D0B">
              <w:rPr>
                <w:bCs/>
                <w:sz w:val="20"/>
                <w:szCs w:val="20"/>
                <w:lang w:val="en-US"/>
              </w:rPr>
              <w:t xml:space="preserve">) </w:t>
            </w:r>
            <w:proofErr w:type="spellStart"/>
            <w:r w:rsidRPr="000B2D0B">
              <w:rPr>
                <w:sz w:val="20"/>
                <w:szCs w:val="20"/>
              </w:rPr>
              <w:t>көрсетілген</w:t>
            </w:r>
            <w:proofErr w:type="spellEnd"/>
            <w:r w:rsidRPr="000B2D0B">
              <w:rPr>
                <w:bCs/>
                <w:sz w:val="20"/>
                <w:szCs w:val="20"/>
                <w:lang w:val="en-US"/>
              </w:rPr>
              <w:t xml:space="preserve">, </w:t>
            </w:r>
            <w:proofErr w:type="spellStart"/>
            <w:r w:rsidRPr="000B2D0B">
              <w:rPr>
                <w:bCs/>
                <w:sz w:val="20"/>
                <w:szCs w:val="20"/>
              </w:rPr>
              <w:t>сондай</w:t>
            </w:r>
            <w:proofErr w:type="spellEnd"/>
            <w:r w:rsidRPr="000B2D0B">
              <w:rPr>
                <w:bCs/>
                <w:sz w:val="20"/>
                <w:szCs w:val="20"/>
                <w:lang w:val="en-US"/>
              </w:rPr>
              <w:t>-</w:t>
            </w:r>
            <w:proofErr w:type="spellStart"/>
            <w:r w:rsidRPr="000B2D0B">
              <w:rPr>
                <w:bCs/>
                <w:sz w:val="20"/>
                <w:szCs w:val="20"/>
              </w:rPr>
              <w:t>ақ</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та</w:t>
            </w:r>
            <w:r w:rsidRPr="000B2D0B">
              <w:rPr>
                <w:bCs/>
                <w:sz w:val="20"/>
                <w:szCs w:val="20"/>
                <w:lang w:val="en-US"/>
              </w:rPr>
              <w:t xml:space="preserve"> </w:t>
            </w:r>
            <w:proofErr w:type="spellStart"/>
            <w:r w:rsidRPr="000B2D0B">
              <w:rPr>
                <w:bCs/>
                <w:sz w:val="20"/>
                <w:szCs w:val="20"/>
              </w:rPr>
              <w:t>көрсетілген</w:t>
            </w:r>
            <w:proofErr w:type="spellEnd"/>
            <w:r w:rsidRPr="000B2D0B">
              <w:rPr>
                <w:bCs/>
                <w:sz w:val="20"/>
                <w:szCs w:val="20"/>
                <w:lang w:val="en-US"/>
              </w:rPr>
              <w:t xml:space="preserve">. </w:t>
            </w:r>
            <w:proofErr w:type="spellStart"/>
            <w:r w:rsidRPr="000B2D0B">
              <w:rPr>
                <w:bCs/>
                <w:sz w:val="20"/>
                <w:szCs w:val="20"/>
              </w:rPr>
              <w:t>Мерзімдерді</w:t>
            </w:r>
            <w:proofErr w:type="spellEnd"/>
            <w:r w:rsidRPr="000B2D0B">
              <w:rPr>
                <w:bCs/>
                <w:sz w:val="20"/>
                <w:szCs w:val="20"/>
                <w:lang w:val="en-US"/>
              </w:rPr>
              <w:t xml:space="preserve"> </w:t>
            </w:r>
            <w:proofErr w:type="spellStart"/>
            <w:r w:rsidRPr="000B2D0B">
              <w:rPr>
                <w:bCs/>
                <w:sz w:val="20"/>
                <w:szCs w:val="20"/>
              </w:rPr>
              <w:t>сақтамау</w:t>
            </w:r>
            <w:proofErr w:type="spellEnd"/>
            <w:r w:rsidRPr="000B2D0B">
              <w:rPr>
                <w:bCs/>
                <w:sz w:val="20"/>
                <w:szCs w:val="20"/>
                <w:lang w:val="en-US"/>
              </w:rPr>
              <w:t xml:space="preserve"> </w:t>
            </w:r>
            <w:r w:rsidRPr="000B2D0B">
              <w:rPr>
                <w:bCs/>
                <w:sz w:val="20"/>
                <w:szCs w:val="20"/>
                <w:lang w:val="kk-KZ"/>
              </w:rPr>
              <w:t>баллд</w:t>
            </w:r>
            <w:proofErr w:type="spellStart"/>
            <w:r w:rsidRPr="000B2D0B">
              <w:rPr>
                <w:bCs/>
                <w:sz w:val="20"/>
                <w:szCs w:val="20"/>
              </w:rPr>
              <w:t>ардың</w:t>
            </w:r>
            <w:proofErr w:type="spellEnd"/>
            <w:r w:rsidRPr="000B2D0B">
              <w:rPr>
                <w:bCs/>
                <w:sz w:val="20"/>
                <w:szCs w:val="20"/>
                <w:lang w:val="en-US"/>
              </w:rPr>
              <w:t xml:space="preserve"> </w:t>
            </w:r>
            <w:proofErr w:type="spellStart"/>
            <w:r w:rsidRPr="000B2D0B">
              <w:rPr>
                <w:bCs/>
                <w:sz w:val="20"/>
                <w:szCs w:val="20"/>
              </w:rPr>
              <w:t>жоғалуына</w:t>
            </w:r>
            <w:proofErr w:type="spellEnd"/>
            <w:r w:rsidRPr="000B2D0B">
              <w:rPr>
                <w:bCs/>
                <w:sz w:val="20"/>
                <w:szCs w:val="20"/>
                <w:lang w:val="en-US"/>
              </w:rPr>
              <w:t xml:space="preserve"> </w:t>
            </w:r>
            <w:proofErr w:type="spellStart"/>
            <w:r w:rsidRPr="000B2D0B">
              <w:rPr>
                <w:bCs/>
                <w:sz w:val="20"/>
                <w:szCs w:val="20"/>
              </w:rPr>
              <w:t>әкеледі</w:t>
            </w:r>
            <w:proofErr w:type="spellEnd"/>
            <w:r w:rsidRPr="000B2D0B">
              <w:rPr>
                <w:bCs/>
                <w:sz w:val="20"/>
                <w:szCs w:val="20"/>
                <w:lang w:val="en-US"/>
              </w:rPr>
              <w:t>.</w:t>
            </w: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tc>
      </w:tr>
      <w:tr w:rsidR="00E56798" w:rsidRPr="000B2D0B" w:rsidTr="00CE741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bCs/>
                <w:sz w:val="20"/>
                <w:szCs w:val="20"/>
                <w:lang w:val="kk-KZ"/>
              </w:rPr>
              <w:t>БІЛІМ БЕРУ, БІЛІМ АЛУ ЖӘНЕ БАҒАЛАНУ ТУРАЛЫ АҚПАРАТ</w:t>
            </w:r>
          </w:p>
        </w:tc>
      </w:tr>
      <w:tr w:rsidR="00E56798" w:rsidRPr="000B2D0B" w:rsidTr="00CE741A">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Оқу жетістіктерін есептеудің б</w:t>
            </w:r>
            <w:r w:rsidRPr="000B2D0B">
              <w:rPr>
                <w:b/>
                <w:bCs/>
                <w:sz w:val="20"/>
                <w:szCs w:val="20"/>
              </w:rPr>
              <w:t>а</w:t>
            </w:r>
            <w:r w:rsidRPr="000B2D0B">
              <w:rPr>
                <w:b/>
                <w:bCs/>
                <w:sz w:val="20"/>
                <w:szCs w:val="20"/>
                <w:lang w:val="kk-KZ"/>
              </w:rPr>
              <w:t>ллдық</w:t>
            </w:r>
            <w:r w:rsidRPr="000B2D0B">
              <w:rPr>
                <w:b/>
                <w:bCs/>
                <w:sz w:val="20"/>
                <w:szCs w:val="20"/>
              </w:rPr>
              <w:t>-рейтинг</w:t>
            </w:r>
            <w:r w:rsidRPr="000B2D0B">
              <w:rPr>
                <w:b/>
                <w:bCs/>
                <w:sz w:val="20"/>
                <w:szCs w:val="20"/>
                <w:lang w:val="kk-KZ"/>
              </w:rPr>
              <w:t>тік</w:t>
            </w:r>
            <w:r w:rsidRPr="000B2D0B">
              <w:rPr>
                <w:b/>
                <w:bCs/>
                <w:sz w:val="20"/>
                <w:szCs w:val="20"/>
              </w:rPr>
              <w:t xml:space="preserve"> </w:t>
            </w:r>
          </w:p>
          <w:p w:rsidR="00E56798" w:rsidRPr="000B2D0B" w:rsidRDefault="00E56798" w:rsidP="00CE741A">
            <w:pPr>
              <w:jc w:val="both"/>
              <w:rPr>
                <w:b/>
                <w:sz w:val="20"/>
                <w:szCs w:val="20"/>
                <w:highlight w:val="green"/>
              </w:rPr>
            </w:pPr>
            <w:r w:rsidRPr="000B2D0B">
              <w:rPr>
                <w:b/>
                <w:bCs/>
                <w:sz w:val="20"/>
                <w:szCs w:val="20"/>
                <w:lang w:val="kk-KZ"/>
              </w:rPr>
              <w:t>әріптік бағалау жүйесі</w:t>
            </w:r>
            <w:r w:rsidRPr="000B2D0B">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sz w:val="20"/>
                <w:szCs w:val="20"/>
                <w:lang w:val="kk-KZ"/>
              </w:rPr>
              <w:t xml:space="preserve">Бағалау әдістері </w:t>
            </w:r>
          </w:p>
        </w:tc>
      </w:tr>
      <w:tr w:rsidR="00E56798" w:rsidRPr="000B2D0B" w:rsidTr="00CE741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bCs/>
                <w:sz w:val="20"/>
                <w:szCs w:val="20"/>
                <w:lang w:val="kk-KZ"/>
              </w:rPr>
            </w:pPr>
            <w:r w:rsidRPr="000B2D0B">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rPr>
              <w:t xml:space="preserve">% </w:t>
            </w:r>
            <w:r w:rsidRPr="000B2D0B">
              <w:rPr>
                <w:b/>
                <w:bCs/>
                <w:sz w:val="20"/>
                <w:szCs w:val="20"/>
                <w:lang w:val="kk-KZ"/>
              </w:rPr>
              <w:t>мәндегі баллдар</w:t>
            </w:r>
            <w:r w:rsidRPr="000B2D0B">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E56798" w:rsidRPr="000B2D0B" w:rsidRDefault="00E56798" w:rsidP="00CE741A">
            <w:pPr>
              <w:jc w:val="both"/>
              <w:rPr>
                <w:bCs/>
                <w:sz w:val="20"/>
                <w:szCs w:val="20"/>
                <w:lang w:val="kk-KZ"/>
              </w:rPr>
            </w:pPr>
            <w:proofErr w:type="spellStart"/>
            <w:r w:rsidRPr="000B2D0B">
              <w:rPr>
                <w:b/>
                <w:sz w:val="20"/>
                <w:szCs w:val="20"/>
              </w:rPr>
              <w:t>Критериалды</w:t>
            </w:r>
            <w:proofErr w:type="spellEnd"/>
            <w:r w:rsidRPr="000B2D0B">
              <w:rPr>
                <w:b/>
                <w:sz w:val="20"/>
                <w:szCs w:val="20"/>
              </w:rPr>
              <w:t xml:space="preserve"> </w:t>
            </w:r>
            <w:proofErr w:type="spellStart"/>
            <w:r w:rsidRPr="000B2D0B">
              <w:rPr>
                <w:b/>
                <w:sz w:val="20"/>
                <w:szCs w:val="20"/>
              </w:rPr>
              <w:t>бағалау</w:t>
            </w:r>
            <w:proofErr w:type="spellEnd"/>
            <w:r w:rsidRPr="000B2D0B">
              <w:rPr>
                <w:b/>
                <w:sz w:val="20"/>
                <w:szCs w:val="20"/>
                <w:lang w:val="kk-KZ"/>
              </w:rPr>
              <w:t xml:space="preserve"> </w:t>
            </w:r>
            <w:r w:rsidRPr="000B2D0B">
              <w:rPr>
                <w:bCs/>
                <w:sz w:val="20"/>
                <w:szCs w:val="20"/>
              </w:rPr>
              <w:t>–</w:t>
            </w:r>
            <w:r w:rsidRPr="000B2D0B">
              <w:rPr>
                <w:b/>
                <w:sz w:val="20"/>
                <w:szCs w:val="20"/>
                <w:lang w:val="kk-KZ"/>
              </w:rPr>
              <w:t xml:space="preserve"> </w:t>
            </w:r>
            <w:r w:rsidRPr="000B2D0B">
              <w:rPr>
                <w:bCs/>
                <w:sz w:val="20"/>
                <w:szCs w:val="20"/>
                <w:lang w:val="kk-KZ"/>
              </w:rPr>
              <w:t>айқын</w:t>
            </w:r>
            <w:r w:rsidRPr="000B2D0B">
              <w:rPr>
                <w:bCs/>
                <w:sz w:val="20"/>
                <w:szCs w:val="20"/>
              </w:rPr>
              <w:t xml:space="preserve"> </w:t>
            </w:r>
            <w:proofErr w:type="spellStart"/>
            <w:r w:rsidRPr="000B2D0B">
              <w:rPr>
                <w:bCs/>
                <w:sz w:val="20"/>
                <w:szCs w:val="20"/>
              </w:rPr>
              <w:t>әзірленген</w:t>
            </w:r>
            <w:proofErr w:type="spellEnd"/>
            <w:r w:rsidRPr="000B2D0B">
              <w:rPr>
                <w:bCs/>
                <w:sz w:val="20"/>
                <w:szCs w:val="20"/>
              </w:rPr>
              <w:t xml:space="preserve"> </w:t>
            </w:r>
            <w:proofErr w:type="spellStart"/>
            <w:r w:rsidRPr="000B2D0B">
              <w:rPr>
                <w:bCs/>
                <w:sz w:val="20"/>
                <w:szCs w:val="20"/>
              </w:rPr>
              <w:t>критерийлер</w:t>
            </w:r>
            <w:proofErr w:type="spellEnd"/>
            <w:r w:rsidRPr="000B2D0B">
              <w:rPr>
                <w:bCs/>
                <w:sz w:val="20"/>
                <w:szCs w:val="20"/>
              </w:rPr>
              <w:t xml:space="preserve"> </w:t>
            </w:r>
            <w:proofErr w:type="spellStart"/>
            <w:r w:rsidRPr="000B2D0B">
              <w:rPr>
                <w:bCs/>
                <w:sz w:val="20"/>
                <w:szCs w:val="20"/>
              </w:rPr>
              <w:t>негізінде</w:t>
            </w:r>
            <w:proofErr w:type="spellEnd"/>
            <w:r w:rsidRPr="000B2D0B">
              <w:rPr>
                <w:bCs/>
                <w:sz w:val="20"/>
                <w:szCs w:val="20"/>
              </w:rPr>
              <w:t xml:space="preserve"> </w:t>
            </w:r>
            <w:proofErr w:type="spellStart"/>
            <w:r w:rsidRPr="000B2D0B">
              <w:rPr>
                <w:bCs/>
                <w:sz w:val="20"/>
                <w:szCs w:val="20"/>
              </w:rPr>
              <w:t>оқытудың</w:t>
            </w:r>
            <w:proofErr w:type="spellEnd"/>
            <w:r w:rsidRPr="000B2D0B">
              <w:rPr>
                <w:bCs/>
                <w:sz w:val="20"/>
                <w:szCs w:val="20"/>
              </w:rPr>
              <w:t xml:space="preserve"> </w:t>
            </w:r>
            <w:proofErr w:type="spellStart"/>
            <w:r w:rsidRPr="000B2D0B">
              <w:rPr>
                <w:bCs/>
                <w:sz w:val="20"/>
                <w:szCs w:val="20"/>
              </w:rPr>
              <w:t>нақты</w:t>
            </w:r>
            <w:proofErr w:type="spellEnd"/>
            <w:r w:rsidRPr="000B2D0B">
              <w:rPr>
                <w:bCs/>
                <w:sz w:val="20"/>
                <w:szCs w:val="20"/>
              </w:rPr>
              <w:t xml:space="preserve"> </w:t>
            </w:r>
            <w:proofErr w:type="spellStart"/>
            <w:r w:rsidRPr="000B2D0B">
              <w:rPr>
                <w:bCs/>
                <w:sz w:val="20"/>
                <w:szCs w:val="20"/>
              </w:rPr>
              <w:t>қол</w:t>
            </w:r>
            <w:proofErr w:type="spellEnd"/>
            <w:r w:rsidRPr="000B2D0B">
              <w:rPr>
                <w:bCs/>
                <w:sz w:val="20"/>
                <w:szCs w:val="20"/>
              </w:rPr>
              <w:t xml:space="preserve"> </w:t>
            </w:r>
            <w:proofErr w:type="spellStart"/>
            <w:r w:rsidRPr="000B2D0B">
              <w:rPr>
                <w:bCs/>
                <w:sz w:val="20"/>
                <w:szCs w:val="20"/>
              </w:rPr>
              <w:t>жеткізілген</w:t>
            </w:r>
            <w:proofErr w:type="spellEnd"/>
            <w:r w:rsidRPr="000B2D0B">
              <w:rPr>
                <w:bCs/>
                <w:sz w:val="20"/>
                <w:szCs w:val="20"/>
              </w:rPr>
              <w:t xml:space="preserve"> </w:t>
            </w:r>
            <w:proofErr w:type="spellStart"/>
            <w:r w:rsidRPr="000B2D0B">
              <w:rPr>
                <w:bCs/>
                <w:sz w:val="20"/>
                <w:szCs w:val="20"/>
              </w:rPr>
              <w:t>нәтижелерін</w:t>
            </w:r>
            <w:proofErr w:type="spellEnd"/>
            <w:r w:rsidRPr="000B2D0B">
              <w:rPr>
                <w:bCs/>
                <w:sz w:val="20"/>
                <w:szCs w:val="20"/>
              </w:rPr>
              <w:t xml:space="preserve"> </w:t>
            </w:r>
            <w:proofErr w:type="spellStart"/>
            <w:r w:rsidRPr="000B2D0B">
              <w:rPr>
                <w:bCs/>
                <w:sz w:val="20"/>
                <w:szCs w:val="20"/>
              </w:rPr>
              <w:lastRenderedPageBreak/>
              <w:t>оқытуд</w:t>
            </w:r>
            <w:proofErr w:type="spellEnd"/>
            <w:r w:rsidRPr="000B2D0B">
              <w:rPr>
                <w:bCs/>
                <w:sz w:val="20"/>
                <w:szCs w:val="20"/>
                <w:lang w:val="kk-KZ"/>
              </w:rPr>
              <w:t>ан</w:t>
            </w:r>
            <w:r w:rsidRPr="000B2D0B">
              <w:rPr>
                <w:bCs/>
                <w:sz w:val="20"/>
                <w:szCs w:val="20"/>
              </w:rPr>
              <w:t xml:space="preserve"> </w:t>
            </w:r>
            <w:proofErr w:type="spellStart"/>
            <w:r w:rsidRPr="000B2D0B">
              <w:rPr>
                <w:bCs/>
                <w:sz w:val="20"/>
                <w:szCs w:val="20"/>
              </w:rPr>
              <w:t>күтілетін</w:t>
            </w:r>
            <w:proofErr w:type="spellEnd"/>
            <w:r w:rsidRPr="000B2D0B">
              <w:rPr>
                <w:bCs/>
                <w:sz w:val="20"/>
                <w:szCs w:val="20"/>
              </w:rPr>
              <w:t xml:space="preserve"> </w:t>
            </w:r>
            <w:proofErr w:type="spellStart"/>
            <w:r w:rsidRPr="000B2D0B">
              <w:rPr>
                <w:bCs/>
                <w:sz w:val="20"/>
                <w:szCs w:val="20"/>
              </w:rPr>
              <w:t>нәтижелерімен</w:t>
            </w:r>
            <w:proofErr w:type="spellEnd"/>
            <w:r w:rsidRPr="000B2D0B">
              <w:rPr>
                <w:bCs/>
                <w:sz w:val="20"/>
                <w:szCs w:val="20"/>
              </w:rPr>
              <w:t xml:space="preserve"> </w:t>
            </w:r>
            <w:r w:rsidRPr="000B2D0B">
              <w:rPr>
                <w:bCs/>
                <w:sz w:val="20"/>
                <w:szCs w:val="20"/>
                <w:lang w:val="kk-KZ"/>
              </w:rPr>
              <w:t>ара салмақтық</w:t>
            </w:r>
            <w:r w:rsidRPr="000B2D0B">
              <w:rPr>
                <w:bCs/>
                <w:sz w:val="20"/>
                <w:szCs w:val="20"/>
              </w:rPr>
              <w:t xml:space="preserve"> </w:t>
            </w:r>
            <w:proofErr w:type="spellStart"/>
            <w:r w:rsidRPr="000B2D0B">
              <w:rPr>
                <w:bCs/>
                <w:sz w:val="20"/>
                <w:szCs w:val="20"/>
              </w:rPr>
              <w:t>процесі</w:t>
            </w:r>
            <w:proofErr w:type="spellEnd"/>
            <w:r w:rsidRPr="000B2D0B">
              <w:rPr>
                <w:bCs/>
                <w:sz w:val="20"/>
                <w:szCs w:val="20"/>
              </w:rPr>
              <w:t xml:space="preserve">. </w:t>
            </w:r>
            <w:proofErr w:type="spellStart"/>
            <w:r w:rsidRPr="000B2D0B">
              <w:rPr>
                <w:bCs/>
                <w:sz w:val="20"/>
                <w:szCs w:val="20"/>
              </w:rPr>
              <w:t>Формативті</w:t>
            </w:r>
            <w:proofErr w:type="spellEnd"/>
            <w:r w:rsidRPr="000B2D0B">
              <w:rPr>
                <w:bCs/>
                <w:sz w:val="20"/>
                <w:szCs w:val="20"/>
              </w:rPr>
              <w:t xml:space="preserve"> </w:t>
            </w:r>
            <w:proofErr w:type="spellStart"/>
            <w:r w:rsidRPr="000B2D0B">
              <w:rPr>
                <w:bCs/>
                <w:sz w:val="20"/>
                <w:szCs w:val="20"/>
              </w:rPr>
              <w:t>және</w:t>
            </w:r>
            <w:proofErr w:type="spellEnd"/>
            <w:r w:rsidRPr="000B2D0B">
              <w:rPr>
                <w:bCs/>
                <w:sz w:val="20"/>
                <w:szCs w:val="20"/>
              </w:rPr>
              <w:t xml:space="preserve"> </w:t>
            </w:r>
            <w:proofErr w:type="spellStart"/>
            <w:r w:rsidRPr="000B2D0B">
              <w:rPr>
                <w:bCs/>
                <w:sz w:val="20"/>
                <w:szCs w:val="20"/>
              </w:rPr>
              <w:t>жиынтық</w:t>
            </w:r>
            <w:proofErr w:type="spellEnd"/>
            <w:r w:rsidRPr="000B2D0B">
              <w:rPr>
                <w:bCs/>
                <w:sz w:val="20"/>
                <w:szCs w:val="20"/>
              </w:rPr>
              <w:t xml:space="preserve"> </w:t>
            </w:r>
            <w:proofErr w:type="spellStart"/>
            <w:r w:rsidRPr="000B2D0B">
              <w:rPr>
                <w:bCs/>
                <w:sz w:val="20"/>
                <w:szCs w:val="20"/>
              </w:rPr>
              <w:t>бағалауға</w:t>
            </w:r>
            <w:proofErr w:type="spellEnd"/>
            <w:r w:rsidRPr="000B2D0B">
              <w:rPr>
                <w:bCs/>
                <w:sz w:val="20"/>
                <w:szCs w:val="20"/>
              </w:rPr>
              <w:t xml:space="preserve"> </w:t>
            </w:r>
            <w:proofErr w:type="spellStart"/>
            <w:r w:rsidRPr="000B2D0B">
              <w:rPr>
                <w:bCs/>
                <w:sz w:val="20"/>
                <w:szCs w:val="20"/>
              </w:rPr>
              <w:t>негізделген</w:t>
            </w:r>
            <w:proofErr w:type="spellEnd"/>
            <w:r w:rsidRPr="000B2D0B">
              <w:rPr>
                <w:bCs/>
                <w:sz w:val="20"/>
                <w:szCs w:val="20"/>
                <w:lang w:val="kk-KZ"/>
              </w:rPr>
              <w:t>.</w:t>
            </w:r>
          </w:p>
          <w:p w:rsidR="00E56798" w:rsidRPr="000B2D0B" w:rsidRDefault="00E56798" w:rsidP="00CE741A">
            <w:pPr>
              <w:jc w:val="both"/>
              <w:rPr>
                <w:sz w:val="20"/>
                <w:szCs w:val="20"/>
                <w:lang w:val="kk-KZ"/>
              </w:rPr>
            </w:pPr>
            <w:r w:rsidRPr="000B2D0B">
              <w:rPr>
                <w:b/>
                <w:bCs/>
                <w:sz w:val="20"/>
                <w:szCs w:val="20"/>
                <w:lang w:val="kk-KZ"/>
              </w:rPr>
              <w:t>Формативті бағалау</w:t>
            </w:r>
            <w:r w:rsidRPr="000B2D0B">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56798" w:rsidRPr="000B2D0B" w:rsidRDefault="00E56798" w:rsidP="00CE741A">
            <w:pPr>
              <w:jc w:val="both"/>
              <w:rPr>
                <w:b/>
                <w:sz w:val="20"/>
                <w:szCs w:val="20"/>
                <w:lang w:val="kk-KZ"/>
              </w:rPr>
            </w:pPr>
            <w:r w:rsidRPr="000B2D0B">
              <w:rPr>
                <w:b/>
                <w:sz w:val="20"/>
                <w:szCs w:val="20"/>
                <w:lang w:val="kk-KZ"/>
              </w:rPr>
              <w:t xml:space="preserve">Жиынтық бағалау – </w:t>
            </w:r>
            <w:r w:rsidRPr="000B2D0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B2D0B">
              <w:rPr>
                <w:bCs/>
                <w:sz w:val="20"/>
                <w:szCs w:val="20"/>
              </w:rPr>
              <w:t>Оқу</w:t>
            </w:r>
            <w:proofErr w:type="spellEnd"/>
            <w:r w:rsidRPr="000B2D0B">
              <w:rPr>
                <w:bCs/>
                <w:sz w:val="20"/>
                <w:szCs w:val="20"/>
              </w:rPr>
              <w:t xml:space="preserve"> </w:t>
            </w:r>
            <w:proofErr w:type="spellStart"/>
            <w:r w:rsidRPr="000B2D0B">
              <w:rPr>
                <w:bCs/>
                <w:sz w:val="20"/>
                <w:szCs w:val="20"/>
              </w:rPr>
              <w:t>нәтижелері</w:t>
            </w:r>
            <w:proofErr w:type="spellEnd"/>
            <w:r w:rsidRPr="000B2D0B">
              <w:rPr>
                <w:bCs/>
                <w:sz w:val="20"/>
                <w:szCs w:val="20"/>
              </w:rPr>
              <w:t xml:space="preserve"> </w:t>
            </w:r>
            <w:proofErr w:type="spellStart"/>
            <w:r w:rsidRPr="000B2D0B">
              <w:rPr>
                <w:bCs/>
                <w:sz w:val="20"/>
                <w:szCs w:val="20"/>
              </w:rPr>
              <w:t>бағаланады</w:t>
            </w:r>
            <w:proofErr w:type="spellEnd"/>
            <w:r w:rsidRPr="000B2D0B">
              <w:rPr>
                <w:bCs/>
                <w:sz w:val="20"/>
                <w:szCs w:val="20"/>
                <w:lang w:val="kk-KZ"/>
              </w:rPr>
              <w:t>.</w:t>
            </w: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lastRenderedPageBreak/>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4</w:t>
            </w:r>
            <w:r w:rsidRPr="000B2D0B">
              <w:rPr>
                <w:sz w:val="20"/>
                <w:szCs w:val="20"/>
              </w:rPr>
              <w:t>,0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Өте жақсы</w:t>
            </w: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90-94</w:t>
            </w:r>
          </w:p>
        </w:tc>
        <w:tc>
          <w:tcPr>
            <w:tcW w:w="1843" w:type="dxa"/>
            <w:vMerge/>
          </w:tcPr>
          <w:p w:rsidR="00E56798" w:rsidRPr="000B2D0B" w:rsidRDefault="00E56798" w:rsidP="00CE741A">
            <w:pPr>
              <w:jc w:val="both"/>
              <w:rPr>
                <w:b/>
                <w:sz w:val="20"/>
                <w:szCs w:val="20"/>
                <w:highlight w:val="green"/>
              </w:rPr>
            </w:pP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973"/>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85-89</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 xml:space="preserve">Жақсы </w:t>
            </w:r>
          </w:p>
        </w:tc>
        <w:tc>
          <w:tcPr>
            <w:tcW w:w="5528" w:type="dxa"/>
            <w:gridSpan w:val="2"/>
            <w:vMerge/>
          </w:tcPr>
          <w:p w:rsidR="00E56798" w:rsidRPr="000B2D0B" w:rsidRDefault="00E56798" w:rsidP="00CE741A">
            <w:pPr>
              <w:jc w:val="both"/>
              <w:rPr>
                <w:sz w:val="20"/>
                <w:szCs w:val="20"/>
              </w:rPr>
            </w:pPr>
          </w:p>
        </w:tc>
      </w:tr>
      <w:tr w:rsidR="00E56798" w:rsidRPr="0002598C" w:rsidTr="00CE741A">
        <w:trPr>
          <w:trHeight w:val="21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80-84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E56798" w:rsidRPr="000B2D0B" w:rsidRDefault="00E56798" w:rsidP="00CE741A">
            <w:pPr>
              <w:jc w:val="both"/>
              <w:rPr>
                <w:b/>
                <w:sz w:val="20"/>
                <w:szCs w:val="20"/>
                <w:lang w:val="kk-KZ"/>
              </w:rPr>
            </w:pPr>
            <w:r w:rsidRPr="000B2D0B">
              <w:rPr>
                <w:b/>
                <w:sz w:val="20"/>
                <w:szCs w:val="20"/>
              </w:rPr>
              <w:t>Форматив</w:t>
            </w:r>
            <w:r w:rsidRPr="000B2D0B">
              <w:rPr>
                <w:b/>
                <w:sz w:val="20"/>
                <w:szCs w:val="20"/>
                <w:lang w:val="kk-KZ"/>
              </w:rPr>
              <w:t>ті және</w:t>
            </w:r>
            <w:r w:rsidRPr="000B2D0B">
              <w:rPr>
                <w:b/>
                <w:sz w:val="20"/>
                <w:szCs w:val="20"/>
              </w:rPr>
              <w:t xml:space="preserve"> </w:t>
            </w:r>
            <w:r w:rsidRPr="000B2D0B">
              <w:rPr>
                <w:b/>
                <w:sz w:val="20"/>
                <w:szCs w:val="20"/>
                <w:lang w:val="kk-KZ"/>
              </w:rPr>
              <w:t>жиынтық бағалау</w:t>
            </w:r>
          </w:p>
          <w:p w:rsidR="00E56798" w:rsidRPr="000B2D0B" w:rsidRDefault="00E56798" w:rsidP="00CE741A">
            <w:pPr>
              <w:jc w:val="both"/>
              <w:rPr>
                <w:sz w:val="20"/>
                <w:szCs w:val="20"/>
                <w:lang w:val="kk-KZ"/>
              </w:rPr>
            </w:pPr>
            <w:r w:rsidRPr="000B2D0B">
              <w:rPr>
                <w:color w:val="FF0000"/>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lang w:val="kk-KZ"/>
              </w:rPr>
            </w:pPr>
            <w:r w:rsidRPr="000B2D0B">
              <w:rPr>
                <w:b/>
                <w:bCs/>
                <w:sz w:val="20"/>
                <w:szCs w:val="20"/>
                <w:lang w:val="kk-KZ"/>
              </w:rPr>
              <w:t xml:space="preserve">% мәндегі баллдар </w:t>
            </w:r>
            <w:r w:rsidRPr="000B2D0B">
              <w:rPr>
                <w:color w:val="FF0000"/>
                <w:sz w:val="20"/>
                <w:szCs w:val="20"/>
                <w:lang w:val="kk-KZ"/>
              </w:rPr>
              <w:t>Оқытушы өзінің баллдарға бөлуін күнтізбеге (кестеге) сәйкес пункттерге енгізеді.</w:t>
            </w:r>
          </w:p>
          <w:p w:rsidR="00E56798" w:rsidRPr="000B2D0B" w:rsidRDefault="00E56798" w:rsidP="00CE741A">
            <w:pPr>
              <w:rPr>
                <w:color w:val="FF0000"/>
                <w:sz w:val="20"/>
                <w:szCs w:val="20"/>
                <w:u w:val="single"/>
                <w:lang w:val="kk-KZ"/>
              </w:rPr>
            </w:pPr>
            <w:r w:rsidRPr="000B2D0B">
              <w:rPr>
                <w:color w:val="FF0000"/>
                <w:sz w:val="20"/>
                <w:szCs w:val="20"/>
                <w:u w:val="single"/>
                <w:lang w:val="kk-KZ"/>
              </w:rPr>
              <w:t>Емтихан және пән бойынша қорытынды балл өзгермейді.</w:t>
            </w:r>
          </w:p>
        </w:tc>
      </w:tr>
      <w:tr w:rsidR="00E56798" w:rsidRPr="000B2D0B" w:rsidTr="00CE741A">
        <w:trPr>
          <w:trHeight w:val="13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75-79</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rPr>
            </w:pPr>
            <w:proofErr w:type="spellStart"/>
            <w:r w:rsidRPr="000B2D0B">
              <w:rPr>
                <w:sz w:val="20"/>
                <w:szCs w:val="20"/>
              </w:rPr>
              <w:t>Дәрістердегі</w:t>
            </w:r>
            <w:proofErr w:type="spellEnd"/>
            <w:r w:rsidRPr="000B2D0B">
              <w:rPr>
                <w:sz w:val="20"/>
                <w:szCs w:val="20"/>
              </w:rPr>
              <w:t xml:space="preserve"> </w:t>
            </w:r>
            <w:proofErr w:type="spellStart"/>
            <w:r w:rsidRPr="000B2D0B">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rPr>
            </w:pPr>
            <w:r w:rsidRPr="000B2D0B">
              <w:rPr>
                <w:color w:val="FF0000"/>
                <w:sz w:val="20"/>
                <w:szCs w:val="20"/>
              </w:rPr>
              <w:t>5</w:t>
            </w:r>
          </w:p>
        </w:tc>
      </w:tr>
      <w:tr w:rsidR="00E56798" w:rsidRPr="000B2D0B" w:rsidTr="00CE741A">
        <w:trPr>
          <w:trHeight w:val="51"/>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70-74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lang w:val="kk-KZ"/>
              </w:rPr>
            </w:pP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сабақтарда</w:t>
            </w:r>
            <w:proofErr w:type="spellEnd"/>
            <w:r w:rsidRPr="000B2D0B">
              <w:rPr>
                <w:sz w:val="20"/>
                <w:szCs w:val="20"/>
              </w:rPr>
              <w:t xml:space="preserve"> </w:t>
            </w:r>
            <w:proofErr w:type="spellStart"/>
            <w:r w:rsidRPr="000B2D0B">
              <w:rPr>
                <w:sz w:val="20"/>
                <w:szCs w:val="20"/>
              </w:rPr>
              <w:t>жұмыс</w:t>
            </w:r>
            <w:proofErr w:type="spellEnd"/>
            <w:r w:rsidRPr="000B2D0B">
              <w:rPr>
                <w:sz w:val="20"/>
                <w:szCs w:val="20"/>
              </w:rPr>
              <w:t xml:space="preserve"> </w:t>
            </w:r>
            <w:proofErr w:type="spellStart"/>
            <w:r w:rsidRPr="000B2D0B">
              <w:rPr>
                <w:sz w:val="20"/>
                <w:szCs w:val="20"/>
              </w:rPr>
              <w:t>істеу</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lang w:val="kk-KZ"/>
              </w:rPr>
            </w:pPr>
            <w:r w:rsidRPr="000B2D0B">
              <w:rPr>
                <w:color w:val="FF0000"/>
                <w:sz w:val="20"/>
                <w:szCs w:val="20"/>
                <w:lang w:val="kk-KZ"/>
              </w:rPr>
              <w:t>20</w:t>
            </w:r>
          </w:p>
        </w:tc>
      </w:tr>
      <w:tr w:rsidR="00E56798" w:rsidRPr="000B2D0B" w:rsidTr="00CE741A">
        <w:trPr>
          <w:trHeight w:val="181"/>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65-69</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rPr>
            </w:pPr>
            <w:r w:rsidRPr="000B2D0B">
              <w:rPr>
                <w:sz w:val="20"/>
                <w:szCs w:val="20"/>
                <w:lang w:val="kk-KZ"/>
              </w:rPr>
              <w:t>Өзіндік жұмысы</w:t>
            </w:r>
            <w:r w:rsidRPr="000B2D0B">
              <w:rPr>
                <w:sz w:val="20"/>
                <w:szCs w:val="20"/>
              </w:rPr>
              <w:t xml:space="preserve">                                      </w:t>
            </w:r>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lang w:val="kk-KZ"/>
              </w:rPr>
            </w:pPr>
            <w:r w:rsidRPr="000B2D0B">
              <w:rPr>
                <w:color w:val="FF0000"/>
                <w:sz w:val="20"/>
                <w:szCs w:val="20"/>
              </w:rPr>
              <w:t>2</w:t>
            </w:r>
            <w:r w:rsidRPr="000B2D0B">
              <w:rPr>
                <w:color w:val="FF0000"/>
                <w:sz w:val="20"/>
                <w:szCs w:val="20"/>
                <w:lang w:val="kk-KZ"/>
              </w:rPr>
              <w:t>5</w:t>
            </w:r>
          </w:p>
        </w:tc>
      </w:tr>
      <w:tr w:rsidR="00E56798" w:rsidRPr="000B2D0B" w:rsidTr="00CE741A">
        <w:trPr>
          <w:trHeight w:val="87"/>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1,67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60-64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lang w:val="kk-KZ"/>
              </w:rPr>
            </w:pPr>
            <w:proofErr w:type="spellStart"/>
            <w:r w:rsidRPr="000B2D0B">
              <w:rPr>
                <w:sz w:val="20"/>
                <w:szCs w:val="20"/>
              </w:rPr>
              <w:t>Жобалық</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шығармашылық</w:t>
            </w:r>
            <w:proofErr w:type="spellEnd"/>
            <w:r w:rsidRPr="000B2D0B">
              <w:rPr>
                <w:sz w:val="20"/>
                <w:szCs w:val="20"/>
              </w:rPr>
              <w:t xml:space="preserve"> </w:t>
            </w:r>
            <w:proofErr w:type="spellStart"/>
            <w:r w:rsidRPr="000B2D0B">
              <w:rPr>
                <w:sz w:val="20"/>
                <w:szCs w:val="20"/>
              </w:rPr>
              <w:t>қызмет</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lang w:val="kk-KZ"/>
              </w:rPr>
            </w:pPr>
            <w:r w:rsidRPr="000B2D0B">
              <w:rPr>
                <w:color w:val="FF0000"/>
                <w:sz w:val="20"/>
                <w:szCs w:val="20"/>
                <w:lang w:val="kk-KZ"/>
              </w:rPr>
              <w:t>10</w:t>
            </w:r>
          </w:p>
        </w:tc>
      </w:tr>
      <w:tr w:rsidR="00E56798" w:rsidRPr="000B2D0B" w:rsidTr="00CE741A">
        <w:trPr>
          <w:trHeight w:val="250"/>
        </w:trPr>
        <w:tc>
          <w:tcPr>
            <w:tcW w:w="851" w:type="dxa"/>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sz w:val="20"/>
                <w:szCs w:val="20"/>
                <w:lang w:val="kk-KZ"/>
              </w:rPr>
            </w:pPr>
            <w:r w:rsidRPr="000B2D0B">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sz w:val="20"/>
                <w:szCs w:val="20"/>
              </w:rPr>
            </w:pPr>
            <w:r w:rsidRPr="000B2D0B">
              <w:rPr>
                <w:sz w:val="20"/>
                <w:szCs w:val="20"/>
                <w:lang w:val="kk-KZ"/>
              </w:rPr>
              <w:t xml:space="preserve">Қорытынды бақылау </w:t>
            </w:r>
            <w:r w:rsidRPr="000B2D0B">
              <w:rPr>
                <w:sz w:val="20"/>
                <w:szCs w:val="20"/>
              </w:rPr>
              <w:t>(</w:t>
            </w:r>
            <w:r w:rsidRPr="000B2D0B">
              <w:rPr>
                <w:sz w:val="20"/>
                <w:szCs w:val="20"/>
                <w:lang w:val="kk-KZ"/>
              </w:rPr>
              <w:t>емтиха</w:t>
            </w:r>
            <w:r w:rsidRPr="000B2D0B">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E56798" w:rsidRPr="000B2D0B" w:rsidRDefault="00E56798" w:rsidP="00CE741A">
            <w:pPr>
              <w:jc w:val="both"/>
              <w:rPr>
                <w:sz w:val="20"/>
                <w:szCs w:val="20"/>
              </w:rPr>
            </w:pPr>
            <w:r w:rsidRPr="000B2D0B">
              <w:rPr>
                <w:sz w:val="20"/>
                <w:szCs w:val="20"/>
              </w:rPr>
              <w:t>40</w:t>
            </w:r>
          </w:p>
        </w:tc>
      </w:tr>
      <w:tr w:rsidR="00E56798" w:rsidRPr="000B2D0B" w:rsidTr="00CE741A">
        <w:trPr>
          <w:trHeight w:val="146"/>
        </w:trPr>
        <w:tc>
          <w:tcPr>
            <w:tcW w:w="851" w:type="dxa"/>
            <w:tcBorders>
              <w:top w:val="single" w:sz="4" w:space="0" w:color="auto"/>
              <w:left w:val="single" w:sz="4" w:space="0" w:color="auto"/>
              <w:bottom w:val="single" w:sz="4" w:space="0" w:color="auto"/>
              <w:right w:val="single" w:sz="4" w:space="0" w:color="auto"/>
            </w:tcBorders>
          </w:tcPr>
          <w:p w:rsidR="00E56798" w:rsidRPr="000B2D0B" w:rsidRDefault="00E56798" w:rsidP="00CE741A">
            <w:pPr>
              <w:rPr>
                <w:sz w:val="20"/>
                <w:szCs w:val="20"/>
                <w:highlight w:val="green"/>
              </w:rPr>
            </w:pPr>
            <w:r w:rsidRPr="000B2D0B">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E56798" w:rsidRPr="000B2D0B" w:rsidRDefault="00E56798" w:rsidP="00CE741A">
            <w:pPr>
              <w:rPr>
                <w:sz w:val="20"/>
                <w:szCs w:val="20"/>
                <w:highlight w:val="green"/>
              </w:rPr>
            </w:pPr>
            <w:r w:rsidRPr="000B2D0B">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E56798" w:rsidRPr="000B2D0B" w:rsidRDefault="00E56798" w:rsidP="00CE741A">
            <w:pPr>
              <w:rPr>
                <w:sz w:val="20"/>
                <w:szCs w:val="20"/>
                <w:highlight w:val="green"/>
              </w:rPr>
            </w:pPr>
            <w:r w:rsidRPr="000B2D0B">
              <w:rPr>
                <w:sz w:val="20"/>
                <w:szCs w:val="20"/>
              </w:rPr>
              <w:t>50-54</w:t>
            </w:r>
          </w:p>
        </w:tc>
        <w:tc>
          <w:tcPr>
            <w:tcW w:w="1843" w:type="dxa"/>
            <w:vMerge/>
          </w:tcPr>
          <w:p w:rsidR="00E56798" w:rsidRPr="000B2D0B" w:rsidRDefault="00E56798" w:rsidP="00CE741A">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E56798" w:rsidRPr="000B2D0B" w:rsidRDefault="00E56798" w:rsidP="00CE741A">
            <w:pPr>
              <w:rPr>
                <w:sz w:val="20"/>
                <w:szCs w:val="20"/>
              </w:rPr>
            </w:pPr>
            <w:r w:rsidRPr="000B2D0B">
              <w:rPr>
                <w:sz w:val="20"/>
                <w:szCs w:val="20"/>
                <w:lang w:val="kk-KZ"/>
              </w:rPr>
              <w:t>ЖИЫНТЫҒЫ</w:t>
            </w:r>
            <w:r w:rsidRPr="000B2D0B">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E56798" w:rsidRPr="000B2D0B" w:rsidRDefault="00E56798" w:rsidP="00CE741A">
            <w:pPr>
              <w:rPr>
                <w:sz w:val="20"/>
                <w:szCs w:val="20"/>
              </w:rPr>
            </w:pPr>
            <w:r w:rsidRPr="000B2D0B">
              <w:rPr>
                <w:sz w:val="20"/>
                <w:szCs w:val="20"/>
              </w:rPr>
              <w:t xml:space="preserve">100 </w:t>
            </w:r>
          </w:p>
        </w:tc>
      </w:tr>
      <w:tr w:rsidR="00525B95" w:rsidRPr="000B2D0B" w:rsidTr="00A2528D">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525B95" w:rsidRPr="000B2D0B" w:rsidRDefault="00525B95" w:rsidP="00A2528D">
            <w:pPr>
              <w:tabs>
                <w:tab w:val="left" w:pos="1276"/>
              </w:tabs>
              <w:jc w:val="center"/>
              <w:rPr>
                <w:b/>
                <w:sz w:val="20"/>
                <w:szCs w:val="20"/>
              </w:rPr>
            </w:pPr>
          </w:p>
          <w:p w:rsidR="00525B95" w:rsidRPr="000B2D0B" w:rsidRDefault="00525B95" w:rsidP="00A2528D">
            <w:pPr>
              <w:jc w:val="center"/>
              <w:rPr>
                <w:b/>
                <w:bCs/>
                <w:sz w:val="20"/>
                <w:szCs w:val="20"/>
              </w:rPr>
            </w:pPr>
            <w:proofErr w:type="spellStart"/>
            <w:r w:rsidRPr="000B2D0B">
              <w:rPr>
                <w:b/>
                <w:bCs/>
                <w:sz w:val="20"/>
                <w:szCs w:val="20"/>
              </w:rPr>
              <w:t>Оқу</w:t>
            </w:r>
            <w:proofErr w:type="spellEnd"/>
            <w:r w:rsidRPr="000B2D0B">
              <w:rPr>
                <w:b/>
                <w:bCs/>
                <w:sz w:val="20"/>
                <w:szCs w:val="20"/>
              </w:rPr>
              <w:t xml:space="preserve"> </w:t>
            </w:r>
            <w:proofErr w:type="spellStart"/>
            <w:r w:rsidRPr="000B2D0B">
              <w:rPr>
                <w:b/>
                <w:bCs/>
                <w:sz w:val="20"/>
                <w:szCs w:val="20"/>
              </w:rPr>
              <w:t>курсының</w:t>
            </w:r>
            <w:proofErr w:type="spellEnd"/>
            <w:r w:rsidRPr="000B2D0B">
              <w:rPr>
                <w:b/>
                <w:bCs/>
                <w:sz w:val="20"/>
                <w:szCs w:val="20"/>
              </w:rPr>
              <w:t xml:space="preserve"> </w:t>
            </w:r>
            <w:proofErr w:type="spellStart"/>
            <w:r w:rsidRPr="000B2D0B">
              <w:rPr>
                <w:b/>
                <w:bCs/>
                <w:sz w:val="20"/>
                <w:szCs w:val="20"/>
              </w:rPr>
              <w:t>мазмұнын</w:t>
            </w:r>
            <w:proofErr w:type="spellEnd"/>
            <w:r w:rsidRPr="000B2D0B">
              <w:rPr>
                <w:b/>
                <w:bCs/>
                <w:sz w:val="20"/>
                <w:szCs w:val="20"/>
              </w:rPr>
              <w:t xml:space="preserve"> </w:t>
            </w:r>
            <w:proofErr w:type="spellStart"/>
            <w:r w:rsidRPr="000B2D0B">
              <w:rPr>
                <w:b/>
                <w:bCs/>
                <w:sz w:val="20"/>
                <w:szCs w:val="20"/>
              </w:rPr>
              <w:t>іске</w:t>
            </w:r>
            <w:proofErr w:type="spellEnd"/>
            <w:r w:rsidRPr="000B2D0B">
              <w:rPr>
                <w:b/>
                <w:bCs/>
                <w:sz w:val="20"/>
                <w:szCs w:val="20"/>
              </w:rPr>
              <w:t xml:space="preserve"> </w:t>
            </w:r>
            <w:proofErr w:type="spellStart"/>
            <w:r w:rsidRPr="000B2D0B">
              <w:rPr>
                <w:b/>
                <w:bCs/>
                <w:sz w:val="20"/>
                <w:szCs w:val="20"/>
              </w:rPr>
              <w:t>асыру</w:t>
            </w:r>
            <w:proofErr w:type="spellEnd"/>
            <w:r w:rsidRPr="000B2D0B">
              <w:rPr>
                <w:b/>
                <w:bCs/>
                <w:sz w:val="20"/>
                <w:szCs w:val="20"/>
              </w:rPr>
              <w:t xml:space="preserve"> </w:t>
            </w:r>
            <w:proofErr w:type="spellStart"/>
            <w:r w:rsidRPr="000B2D0B">
              <w:rPr>
                <w:b/>
                <w:bCs/>
                <w:sz w:val="20"/>
                <w:szCs w:val="20"/>
              </w:rPr>
              <w:t>күнтізбесі</w:t>
            </w:r>
            <w:proofErr w:type="spellEnd"/>
            <w:r w:rsidRPr="000B2D0B">
              <w:rPr>
                <w:b/>
                <w:bCs/>
                <w:sz w:val="20"/>
                <w:szCs w:val="20"/>
              </w:rPr>
              <w:t xml:space="preserve"> (</w:t>
            </w:r>
            <w:proofErr w:type="spellStart"/>
            <w:r w:rsidRPr="000B2D0B">
              <w:rPr>
                <w:b/>
                <w:bCs/>
                <w:sz w:val="20"/>
                <w:szCs w:val="20"/>
              </w:rPr>
              <w:t>кестесі</w:t>
            </w:r>
            <w:proofErr w:type="spellEnd"/>
            <w:r w:rsidRPr="000B2D0B">
              <w:rPr>
                <w:b/>
                <w:bCs/>
                <w:sz w:val="20"/>
                <w:szCs w:val="20"/>
              </w:rPr>
              <w:t xml:space="preserve">). </w:t>
            </w:r>
            <w:proofErr w:type="spellStart"/>
            <w:r w:rsidRPr="000B2D0B">
              <w:rPr>
                <w:b/>
                <w:bCs/>
                <w:sz w:val="20"/>
                <w:szCs w:val="20"/>
              </w:rPr>
              <w:t>Оқыту</w:t>
            </w:r>
            <w:proofErr w:type="spellEnd"/>
            <w:r w:rsidRPr="000B2D0B">
              <w:rPr>
                <w:b/>
                <w:bCs/>
                <w:sz w:val="20"/>
                <w:szCs w:val="20"/>
                <w:lang w:val="kk-KZ"/>
              </w:rPr>
              <w:t xml:space="preserve">дың </w:t>
            </w:r>
            <w:proofErr w:type="spellStart"/>
            <w:r w:rsidRPr="000B2D0B">
              <w:rPr>
                <w:b/>
                <w:bCs/>
                <w:sz w:val="20"/>
                <w:szCs w:val="20"/>
              </w:rPr>
              <w:t>және</w:t>
            </w:r>
            <w:proofErr w:type="spellEnd"/>
            <w:r w:rsidRPr="000B2D0B">
              <w:rPr>
                <w:b/>
                <w:bCs/>
                <w:sz w:val="20"/>
                <w:szCs w:val="20"/>
                <w:lang w:val="kk-KZ"/>
              </w:rPr>
              <w:t xml:space="preserve"> білім берудің</w:t>
            </w:r>
            <w:r w:rsidRPr="000B2D0B">
              <w:rPr>
                <w:b/>
                <w:bCs/>
                <w:sz w:val="20"/>
                <w:szCs w:val="20"/>
              </w:rPr>
              <w:t xml:space="preserve"> </w:t>
            </w:r>
            <w:proofErr w:type="spellStart"/>
            <w:r w:rsidRPr="000B2D0B">
              <w:rPr>
                <w:b/>
                <w:bCs/>
                <w:sz w:val="20"/>
                <w:szCs w:val="20"/>
              </w:rPr>
              <w:t>әдістері</w:t>
            </w:r>
            <w:proofErr w:type="spellEnd"/>
            <w:r w:rsidRPr="000B2D0B">
              <w:rPr>
                <w:b/>
                <w:bCs/>
                <w:sz w:val="20"/>
                <w:szCs w:val="20"/>
              </w:rPr>
              <w:t>.</w:t>
            </w:r>
          </w:p>
          <w:p w:rsidR="00525B95" w:rsidRPr="000B2D0B" w:rsidRDefault="00525B95" w:rsidP="00A2528D">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Аптасы</w:t>
            </w:r>
          </w:p>
        </w:tc>
        <w:tc>
          <w:tcPr>
            <w:tcW w:w="778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Тақырып атауы</w:t>
            </w:r>
          </w:p>
        </w:tc>
        <w:tc>
          <w:tcPr>
            <w:tcW w:w="860"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Сағат саны</w:t>
            </w:r>
          </w:p>
        </w:tc>
        <w:tc>
          <w:tcPr>
            <w:tcW w:w="727" w:type="dxa"/>
            <w:shd w:val="clear" w:color="auto" w:fill="auto"/>
          </w:tcPr>
          <w:p w:rsidR="00525B95" w:rsidRPr="000B2D0B" w:rsidRDefault="00525B95" w:rsidP="00A2528D">
            <w:pPr>
              <w:tabs>
                <w:tab w:val="left" w:pos="1276"/>
              </w:tabs>
              <w:ind w:left="-68" w:firstLine="26"/>
              <w:rPr>
                <w:b/>
                <w:sz w:val="20"/>
                <w:szCs w:val="20"/>
              </w:rPr>
            </w:pPr>
            <w:r w:rsidRPr="000B2D0B">
              <w:rPr>
                <w:b/>
                <w:sz w:val="20"/>
                <w:szCs w:val="20"/>
              </w:rPr>
              <w:t>Макс.</w:t>
            </w:r>
          </w:p>
          <w:p w:rsidR="00525B95" w:rsidRPr="000B2D0B" w:rsidRDefault="00525B95" w:rsidP="00A2528D">
            <w:pPr>
              <w:tabs>
                <w:tab w:val="left" w:pos="1276"/>
              </w:tabs>
              <w:rPr>
                <w:b/>
                <w:sz w:val="20"/>
                <w:szCs w:val="20"/>
                <w:lang w:val="kk-KZ"/>
              </w:rPr>
            </w:pPr>
            <w:r w:rsidRPr="000B2D0B">
              <w:rPr>
                <w:b/>
                <w:sz w:val="20"/>
                <w:szCs w:val="20"/>
                <w:lang w:val="kk-KZ"/>
              </w:rPr>
              <w:t>б</w:t>
            </w:r>
            <w:proofErr w:type="spellStart"/>
            <w:r w:rsidRPr="000B2D0B">
              <w:rPr>
                <w:b/>
                <w:sz w:val="20"/>
                <w:szCs w:val="20"/>
              </w:rPr>
              <w:t>алл</w:t>
            </w:r>
            <w:proofErr w:type="spellEnd"/>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b/>
                <w:sz w:val="20"/>
                <w:szCs w:val="20"/>
              </w:rPr>
            </w:pPr>
            <w:r w:rsidRPr="000B2D0B">
              <w:rPr>
                <w:b/>
                <w:sz w:val="20"/>
                <w:szCs w:val="20"/>
              </w:rPr>
              <w:t xml:space="preserve">МОДУЛЬ 1 </w:t>
            </w:r>
          </w:p>
          <w:p w:rsidR="00525B95" w:rsidRPr="000B2D0B" w:rsidRDefault="00525B95" w:rsidP="00525B95">
            <w:pPr>
              <w:tabs>
                <w:tab w:val="left" w:pos="1276"/>
              </w:tabs>
              <w:jc w:val="center"/>
              <w:rPr>
                <w:b/>
                <w:color w:val="FF0000"/>
                <w:sz w:val="20"/>
                <w:szCs w:val="20"/>
                <w:lang w:val="kk-KZ"/>
              </w:rPr>
            </w:pPr>
            <w:r w:rsidRPr="000B2D0B">
              <w:rPr>
                <w:b/>
                <w:sz w:val="20"/>
                <w:szCs w:val="20"/>
                <w:lang w:val="kk-KZ"/>
              </w:rPr>
              <w:t>Мета және мегатеориялар</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1</w:t>
            </w:r>
          </w:p>
        </w:tc>
        <w:tc>
          <w:tcPr>
            <w:tcW w:w="7787" w:type="dxa"/>
            <w:shd w:val="clear" w:color="auto" w:fill="auto"/>
          </w:tcPr>
          <w:p w:rsidR="00525B95" w:rsidRPr="000B2D0B" w:rsidRDefault="00525B95" w:rsidP="00525B95">
            <w:pPr>
              <w:tabs>
                <w:tab w:val="left" w:pos="1276"/>
              </w:tabs>
              <w:rPr>
                <w:b/>
                <w:sz w:val="20"/>
                <w:szCs w:val="20"/>
              </w:rPr>
            </w:pPr>
            <w:r w:rsidRPr="000B2D0B">
              <w:rPr>
                <w:b/>
                <w:bCs/>
                <w:sz w:val="20"/>
                <w:szCs w:val="20"/>
                <w:lang w:val="kk-KZ" w:eastAsia="ar-SA"/>
              </w:rPr>
              <w:t>Д.</w:t>
            </w:r>
            <w:r w:rsidRPr="000B2D0B">
              <w:rPr>
                <w:b/>
                <w:sz w:val="20"/>
                <w:szCs w:val="20"/>
                <w:lang w:val="kk-KZ"/>
              </w:rPr>
              <w:t xml:space="preserve"> Кіріспе.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525B95">
            <w:pPr>
              <w:jc w:val="both"/>
              <w:rPr>
                <w:b/>
                <w:sz w:val="20"/>
                <w:szCs w:val="20"/>
                <w:lang w:val="kk-KZ"/>
              </w:rPr>
            </w:pPr>
            <w:r w:rsidRPr="000B2D0B">
              <w:rPr>
                <w:b/>
                <w:sz w:val="20"/>
                <w:szCs w:val="20"/>
                <w:lang w:val="kk-KZ"/>
              </w:rPr>
              <w:t>СС 1.</w:t>
            </w:r>
            <w:r w:rsidRPr="000B2D0B">
              <w:rPr>
                <w:b/>
                <w:bCs/>
                <w:sz w:val="20"/>
                <w:szCs w:val="20"/>
                <w:lang w:val="kk-KZ"/>
              </w:rPr>
              <w:t xml:space="preserve"> ПС П</w:t>
            </w:r>
            <w:r w:rsidRPr="000B2D0B">
              <w:rPr>
                <w:b/>
                <w:sz w:val="20"/>
                <w:szCs w:val="20"/>
                <w:lang w:val="kk-KZ"/>
              </w:rPr>
              <w:t>әннің мазмұны, мақсаты мен міндеттері,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2</w:t>
            </w:r>
            <w:r w:rsidRPr="000B2D0B">
              <w:rPr>
                <w:sz w:val="20"/>
                <w:szCs w:val="20"/>
                <w:lang w:val="kk-KZ"/>
              </w:rPr>
              <w:t>-3</w:t>
            </w:r>
          </w:p>
        </w:tc>
        <w:tc>
          <w:tcPr>
            <w:tcW w:w="7787" w:type="dxa"/>
            <w:shd w:val="clear" w:color="auto" w:fill="auto"/>
          </w:tcPr>
          <w:p w:rsidR="00525B95" w:rsidRPr="000B2D0B" w:rsidRDefault="00525B95" w:rsidP="00525B95">
            <w:pPr>
              <w:tabs>
                <w:tab w:val="left" w:pos="1276"/>
              </w:tabs>
              <w:rPr>
                <w:b/>
                <w:sz w:val="20"/>
                <w:szCs w:val="20"/>
                <w:lang w:val="kk-KZ"/>
              </w:rPr>
            </w:pPr>
            <w:r w:rsidRPr="000B2D0B">
              <w:rPr>
                <w:b/>
                <w:sz w:val="20"/>
                <w:szCs w:val="20"/>
                <w:lang w:val="kk-KZ"/>
              </w:rPr>
              <w:t xml:space="preserve">Д 2.    </w:t>
            </w:r>
            <w:r w:rsidRPr="000B2D0B">
              <w:rPr>
                <w:sz w:val="20"/>
                <w:szCs w:val="20"/>
                <w:lang w:val="kk-KZ"/>
              </w:rPr>
              <w:t>Теория, метатеория ұғымдары және олардың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E9653B" w:rsidRPr="000B2D0B" w:rsidRDefault="00525B95" w:rsidP="00E9653B">
            <w:pPr>
              <w:tabs>
                <w:tab w:val="left" w:pos="180"/>
                <w:tab w:val="left" w:pos="1200"/>
              </w:tabs>
              <w:suppressAutoHyphens/>
              <w:spacing w:line="276" w:lineRule="auto"/>
              <w:jc w:val="both"/>
              <w:rPr>
                <w:sz w:val="20"/>
                <w:szCs w:val="20"/>
                <w:lang w:val="kk-KZ" w:eastAsia="ar-SA"/>
              </w:rPr>
            </w:pPr>
            <w:r w:rsidRPr="000B2D0B">
              <w:rPr>
                <w:b/>
                <w:sz w:val="20"/>
                <w:szCs w:val="20"/>
              </w:rPr>
              <w:t>С</w:t>
            </w:r>
            <w:r w:rsidRPr="000B2D0B">
              <w:rPr>
                <w:b/>
                <w:sz w:val="20"/>
                <w:szCs w:val="20"/>
                <w:lang w:val="kk-KZ"/>
              </w:rPr>
              <w:t>С</w:t>
            </w:r>
            <w:r w:rsidRPr="000B2D0B">
              <w:rPr>
                <w:b/>
                <w:sz w:val="20"/>
                <w:szCs w:val="20"/>
              </w:rPr>
              <w:t xml:space="preserve"> 2.</w:t>
            </w:r>
            <w:r w:rsidRPr="000B2D0B">
              <w:rPr>
                <w:b/>
                <w:color w:val="FF0000"/>
                <w:sz w:val="20"/>
                <w:szCs w:val="20"/>
              </w:rPr>
              <w:t xml:space="preserve"> </w:t>
            </w:r>
            <w:r w:rsidRPr="000B2D0B">
              <w:rPr>
                <w:b/>
                <w:color w:val="FF0000"/>
                <w:sz w:val="20"/>
                <w:szCs w:val="20"/>
                <w:lang w:val="kk-KZ"/>
              </w:rPr>
              <w:t xml:space="preserve"> </w:t>
            </w:r>
            <w:r w:rsidR="00E9653B" w:rsidRPr="000B2D0B">
              <w:rPr>
                <w:sz w:val="20"/>
                <w:szCs w:val="20"/>
                <w:lang w:val="kk-KZ" w:eastAsia="ar-SA"/>
              </w:rPr>
              <w:t>Теория, метатеория және макротеория туралы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4</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jc w:val="both"/>
              <w:rPr>
                <w:color w:val="FF0000"/>
                <w:sz w:val="20"/>
                <w:szCs w:val="20"/>
              </w:rPr>
            </w:pPr>
            <w:r w:rsidRPr="000B2D0B">
              <w:rPr>
                <w:b/>
                <w:sz w:val="20"/>
                <w:szCs w:val="20"/>
                <w:lang w:val="kk-KZ"/>
              </w:rPr>
              <w:t>ОБӨЖ</w:t>
            </w:r>
            <w:r w:rsidRPr="000B2D0B">
              <w:rPr>
                <w:b/>
                <w:sz w:val="20"/>
                <w:szCs w:val="20"/>
              </w:rPr>
              <w:t xml:space="preserve"> 1. </w:t>
            </w:r>
            <w:r w:rsidRPr="000B2D0B">
              <w:rPr>
                <w:b/>
                <w:sz w:val="20"/>
                <w:szCs w:val="20"/>
                <w:lang w:val="kk-KZ"/>
              </w:rPr>
              <w:t xml:space="preserve">БӨЗ </w:t>
            </w:r>
            <w:r w:rsidRPr="000B2D0B">
              <w:rPr>
                <w:b/>
                <w:bCs/>
                <w:sz w:val="20"/>
                <w:szCs w:val="20"/>
              </w:rPr>
              <w:t>1</w:t>
            </w:r>
            <w:r w:rsidRPr="000B2D0B">
              <w:rPr>
                <w:b/>
                <w:bCs/>
                <w:sz w:val="20"/>
                <w:szCs w:val="20"/>
                <w:lang w:val="kk-KZ"/>
              </w:rPr>
              <w:t xml:space="preserve"> </w:t>
            </w:r>
            <w:r w:rsidRPr="000B2D0B">
              <w:rPr>
                <w:sz w:val="20"/>
                <w:szCs w:val="20"/>
                <w:lang w:val="kk-KZ"/>
              </w:rPr>
              <w:t xml:space="preserve">орындау бойынша </w:t>
            </w:r>
            <w:r w:rsidRPr="000B2D0B">
              <w:rPr>
                <w:sz w:val="20"/>
                <w:szCs w:val="20"/>
              </w:rPr>
              <w:t xml:space="preserve"> </w:t>
            </w:r>
            <w:r w:rsidRPr="000B2D0B">
              <w:rPr>
                <w:sz w:val="20"/>
                <w:szCs w:val="20"/>
                <w:lang w:val="kk-KZ"/>
              </w:rPr>
              <w:t>кеңестер</w:t>
            </w:r>
            <w:r w:rsidRPr="000B2D0B">
              <w:rPr>
                <w:sz w:val="20"/>
                <w:szCs w:val="20"/>
              </w:rPr>
              <w:t xml:space="preserve"> </w:t>
            </w:r>
          </w:p>
          <w:p w:rsidR="00525B95" w:rsidRPr="000B2D0B" w:rsidRDefault="00525B95" w:rsidP="00A2528D">
            <w:pPr>
              <w:jc w:val="both"/>
              <w:rPr>
                <w:bCs/>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4</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3.</w:t>
            </w:r>
            <w:r w:rsidRPr="000B2D0B">
              <w:rPr>
                <w:color w:val="FF0000"/>
                <w:sz w:val="20"/>
                <w:szCs w:val="20"/>
              </w:rPr>
              <w:t xml:space="preserve"> </w:t>
            </w:r>
            <w:r w:rsidR="00E9653B" w:rsidRPr="000B2D0B">
              <w:rPr>
                <w:sz w:val="20"/>
                <w:szCs w:val="20"/>
                <w:lang w:val="kk-KZ"/>
              </w:rPr>
              <w:t>Методология ұғымы және оның ерекшеліктері</w:t>
            </w:r>
            <w:r w:rsidR="00E9653B" w:rsidRPr="000B2D0B">
              <w:rPr>
                <w:b/>
                <w:color w:val="000000" w:themeColor="text1"/>
                <w:sz w:val="20"/>
                <w:szCs w:val="20"/>
                <w:lang w:val="kk-KZ"/>
              </w:rPr>
              <w:t xml:space="preserve">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E9653B" w:rsidRPr="000B2D0B" w:rsidRDefault="00525B95" w:rsidP="00E9653B">
            <w:pPr>
              <w:tabs>
                <w:tab w:val="left" w:pos="180"/>
                <w:tab w:val="left" w:pos="1200"/>
              </w:tabs>
              <w:suppressAutoHyphens/>
              <w:jc w:val="both"/>
              <w:rPr>
                <w:sz w:val="20"/>
                <w:szCs w:val="20"/>
                <w:lang w:val="kk-KZ"/>
              </w:rPr>
            </w:pPr>
            <w:r w:rsidRPr="000B2D0B">
              <w:rPr>
                <w:b/>
                <w:sz w:val="20"/>
                <w:szCs w:val="20"/>
              </w:rPr>
              <w:t>С</w:t>
            </w:r>
            <w:r w:rsidRPr="000B2D0B">
              <w:rPr>
                <w:b/>
                <w:sz w:val="20"/>
                <w:szCs w:val="20"/>
                <w:lang w:val="kk-KZ"/>
              </w:rPr>
              <w:t>С</w:t>
            </w:r>
            <w:r w:rsidRPr="000B2D0B">
              <w:rPr>
                <w:b/>
                <w:sz w:val="20"/>
                <w:szCs w:val="20"/>
              </w:rPr>
              <w:t xml:space="preserve"> 3. </w:t>
            </w:r>
            <w:r w:rsidR="00E9653B" w:rsidRPr="000B2D0B">
              <w:rPr>
                <w:sz w:val="20"/>
                <w:szCs w:val="20"/>
                <w:lang w:val="kk-KZ"/>
              </w:rPr>
              <w:t>Метод, методика және методология ұғымдары (пікірталас)</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9</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E9653B">
            <w:pPr>
              <w:tabs>
                <w:tab w:val="left" w:pos="1276"/>
              </w:tabs>
              <w:rPr>
                <w:color w:val="FF0000"/>
                <w:sz w:val="20"/>
                <w:szCs w:val="20"/>
                <w:lang w:val="kk-KZ"/>
              </w:rPr>
            </w:pPr>
            <w:r w:rsidRPr="000B2D0B">
              <w:rPr>
                <w:b/>
                <w:sz w:val="20"/>
                <w:szCs w:val="20"/>
                <w:lang w:val="kk-KZ"/>
              </w:rPr>
              <w:t>БӨЗ</w:t>
            </w:r>
            <w:r w:rsidRPr="000B2D0B">
              <w:rPr>
                <w:b/>
                <w:sz w:val="20"/>
                <w:szCs w:val="20"/>
              </w:rPr>
              <w:t xml:space="preserve"> 1.</w:t>
            </w:r>
            <w:r w:rsidR="00E9653B" w:rsidRPr="000B2D0B">
              <w:rPr>
                <w:sz w:val="20"/>
                <w:szCs w:val="20"/>
                <w:lang w:val="kk-KZ" w:eastAsia="ar-SA"/>
              </w:rPr>
              <w:t xml:space="preserve"> Теория, метатеория және макротеория туралы</w:t>
            </w:r>
            <w:r w:rsidRPr="000B2D0B">
              <w:rPr>
                <w:b/>
                <w:sz w:val="20"/>
                <w:szCs w:val="20"/>
              </w:rPr>
              <w:t xml:space="preserve"> </w:t>
            </w:r>
            <w:r w:rsidR="00E9653B" w:rsidRPr="000B2D0B">
              <w:rPr>
                <w:b/>
                <w:sz w:val="20"/>
                <w:szCs w:val="20"/>
                <w:lang w:val="kk-KZ"/>
              </w:rPr>
              <w:t>(эссе).</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25</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5</w:t>
            </w:r>
          </w:p>
        </w:tc>
        <w:tc>
          <w:tcPr>
            <w:tcW w:w="7787" w:type="dxa"/>
            <w:shd w:val="clear" w:color="auto" w:fill="auto"/>
          </w:tcPr>
          <w:p w:rsidR="00525B95" w:rsidRPr="000B2D0B" w:rsidRDefault="00525B95" w:rsidP="00E9653B">
            <w:pPr>
              <w:tabs>
                <w:tab w:val="left" w:pos="1276"/>
              </w:tabs>
              <w:rPr>
                <w:b/>
                <w:sz w:val="20"/>
                <w:szCs w:val="20"/>
              </w:rPr>
            </w:pPr>
            <w:r w:rsidRPr="000B2D0B">
              <w:rPr>
                <w:b/>
                <w:sz w:val="20"/>
                <w:szCs w:val="20"/>
                <w:lang w:val="kk-KZ"/>
              </w:rPr>
              <w:t xml:space="preserve">Д </w:t>
            </w:r>
            <w:r w:rsidRPr="000B2D0B">
              <w:rPr>
                <w:b/>
                <w:sz w:val="20"/>
                <w:szCs w:val="20"/>
              </w:rPr>
              <w:t>4.</w:t>
            </w:r>
            <w:r w:rsidRPr="000B2D0B">
              <w:rPr>
                <w:b/>
                <w:sz w:val="20"/>
                <w:szCs w:val="20"/>
                <w:lang w:val="kk-KZ"/>
              </w:rPr>
              <w:t xml:space="preserve"> </w:t>
            </w:r>
            <w:r w:rsidR="00E9653B" w:rsidRPr="000B2D0B">
              <w:rPr>
                <w:sz w:val="20"/>
                <w:szCs w:val="20"/>
                <w:lang w:val="kk-KZ"/>
              </w:rPr>
              <w:t>Методология және оның бағыттары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4.</w:t>
            </w:r>
            <w:r w:rsidRPr="000B2D0B">
              <w:rPr>
                <w:b/>
                <w:color w:val="FF0000"/>
                <w:sz w:val="20"/>
                <w:szCs w:val="20"/>
              </w:rPr>
              <w:t xml:space="preserve"> </w:t>
            </w:r>
            <w:r w:rsidR="00E9653B" w:rsidRPr="000B2D0B">
              <w:rPr>
                <w:b/>
                <w:sz w:val="20"/>
                <w:szCs w:val="20"/>
                <w:lang w:val="kk-KZ"/>
              </w:rPr>
              <w:t>Дәстүрлі және қазіргі методологиялық бағыттар</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6</w:t>
            </w:r>
          </w:p>
        </w:tc>
        <w:tc>
          <w:tcPr>
            <w:tcW w:w="7787" w:type="dxa"/>
            <w:shd w:val="clear" w:color="auto" w:fill="auto"/>
          </w:tcPr>
          <w:p w:rsidR="00E9653B" w:rsidRPr="000B2D0B" w:rsidRDefault="00525B95" w:rsidP="00E9653B">
            <w:pPr>
              <w:tabs>
                <w:tab w:val="left" w:pos="180"/>
                <w:tab w:val="left" w:pos="1200"/>
              </w:tabs>
              <w:suppressAutoHyphens/>
              <w:jc w:val="both"/>
              <w:rPr>
                <w:color w:val="000000"/>
                <w:sz w:val="20"/>
                <w:szCs w:val="20"/>
                <w:lang w:val="kk-KZ"/>
              </w:rPr>
            </w:pPr>
            <w:r w:rsidRPr="000B2D0B">
              <w:rPr>
                <w:b/>
                <w:sz w:val="20"/>
                <w:szCs w:val="20"/>
                <w:lang w:val="kk-KZ"/>
              </w:rPr>
              <w:t xml:space="preserve">Д </w:t>
            </w:r>
            <w:r w:rsidRPr="000B2D0B">
              <w:rPr>
                <w:b/>
                <w:sz w:val="20"/>
                <w:szCs w:val="20"/>
              </w:rPr>
              <w:t>5.</w:t>
            </w:r>
            <w:r w:rsidRPr="000B2D0B">
              <w:rPr>
                <w:b/>
                <w:color w:val="FF0000"/>
                <w:sz w:val="20"/>
                <w:szCs w:val="20"/>
              </w:rPr>
              <w:t xml:space="preserve"> </w:t>
            </w:r>
            <w:r w:rsidR="00E9653B" w:rsidRPr="000B2D0B">
              <w:rPr>
                <w:color w:val="000000"/>
                <w:sz w:val="20"/>
                <w:szCs w:val="20"/>
                <w:lang w:val="kk-KZ"/>
              </w:rPr>
              <w:t>Модернизм макротеориясы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5.</w:t>
            </w:r>
            <w:r w:rsidRPr="000B2D0B">
              <w:rPr>
                <w:b/>
                <w:color w:val="FF0000"/>
                <w:sz w:val="20"/>
                <w:szCs w:val="20"/>
              </w:rPr>
              <w:t xml:space="preserve"> </w:t>
            </w:r>
            <w:r w:rsidR="00E9653B" w:rsidRPr="000B2D0B">
              <w:rPr>
                <w:b/>
                <w:sz w:val="20"/>
                <w:szCs w:val="20"/>
                <w:lang w:val="kk-KZ"/>
              </w:rPr>
              <w:t>Модернизм және постмодернизм</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rPr>
          <w:trHeight w:val="285"/>
        </w:trPr>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2. </w:t>
            </w:r>
            <w:r w:rsidRPr="000B2D0B">
              <w:rPr>
                <w:b/>
                <w:sz w:val="20"/>
                <w:szCs w:val="20"/>
                <w:lang w:val="kk-KZ"/>
              </w:rPr>
              <w:t>БӨЗ 2</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7</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7.</w:t>
            </w:r>
            <w:r w:rsidRPr="000B2D0B">
              <w:rPr>
                <w:b/>
                <w:sz w:val="20"/>
                <w:szCs w:val="20"/>
                <w:lang w:val="kk-KZ"/>
              </w:rPr>
              <w:t xml:space="preserve"> </w:t>
            </w:r>
            <w:r w:rsidR="00E9653B" w:rsidRPr="000B2D0B">
              <w:rPr>
                <w:b/>
                <w:sz w:val="20"/>
                <w:szCs w:val="20"/>
                <w:lang w:val="kk-KZ"/>
              </w:rPr>
              <w:t>Структурализм макротериясы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7.</w:t>
            </w:r>
            <w:r w:rsidRPr="000B2D0B">
              <w:rPr>
                <w:b/>
                <w:sz w:val="20"/>
                <w:szCs w:val="20"/>
                <w:lang w:val="kk-KZ"/>
              </w:rPr>
              <w:t xml:space="preserve"> </w:t>
            </w:r>
            <w:r w:rsidR="008824A0" w:rsidRPr="000B2D0B">
              <w:rPr>
                <w:sz w:val="20"/>
                <w:szCs w:val="20"/>
                <w:lang w:val="kk-KZ"/>
              </w:rPr>
              <w:t>Структурализм мен постструктурализм</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8824A0">
            <w:pPr>
              <w:jc w:val="both"/>
              <w:rPr>
                <w:color w:val="FF0000"/>
                <w:sz w:val="20"/>
                <w:szCs w:val="20"/>
                <w:lang w:val="kk-KZ"/>
              </w:rPr>
            </w:pPr>
            <w:r w:rsidRPr="000B2D0B">
              <w:rPr>
                <w:b/>
                <w:sz w:val="20"/>
                <w:szCs w:val="20"/>
                <w:lang w:val="kk-KZ"/>
              </w:rPr>
              <w:t>БӨЗ</w:t>
            </w:r>
            <w:r w:rsidRPr="000B2D0B">
              <w:rPr>
                <w:b/>
                <w:sz w:val="20"/>
                <w:szCs w:val="20"/>
              </w:rPr>
              <w:t xml:space="preserve"> 2</w:t>
            </w:r>
            <w:r w:rsidR="008824A0" w:rsidRPr="000B2D0B">
              <w:rPr>
                <w:b/>
                <w:sz w:val="20"/>
                <w:szCs w:val="20"/>
                <w:lang w:val="kk-KZ"/>
              </w:rPr>
              <w:t xml:space="preserve"> Метод, методика, методология және методологиялық бағыттар туралы эссе. Жазбаша тапсыру</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c>
          <w:tcPr>
            <w:tcW w:w="9782" w:type="dxa"/>
            <w:gridSpan w:val="3"/>
            <w:shd w:val="clear" w:color="auto" w:fill="auto"/>
          </w:tcPr>
          <w:p w:rsidR="00525B95" w:rsidRPr="000B2D0B" w:rsidRDefault="00525B95" w:rsidP="00A2528D">
            <w:pPr>
              <w:tabs>
                <w:tab w:val="left" w:pos="1276"/>
              </w:tabs>
              <w:rPr>
                <w:b/>
                <w:sz w:val="20"/>
                <w:szCs w:val="20"/>
              </w:rPr>
            </w:pPr>
            <w:r w:rsidRPr="000B2D0B">
              <w:rPr>
                <w:b/>
                <w:sz w:val="20"/>
                <w:szCs w:val="20"/>
                <w:lang w:val="kk-KZ"/>
              </w:rPr>
              <w:t>Аралық бақылау 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100</w:t>
            </w:r>
          </w:p>
        </w:tc>
      </w:tr>
      <w:tr w:rsidR="008824A0" w:rsidRPr="000B2D0B" w:rsidTr="00A2528D">
        <w:tc>
          <w:tcPr>
            <w:tcW w:w="9782" w:type="dxa"/>
            <w:gridSpan w:val="3"/>
            <w:shd w:val="clear" w:color="auto" w:fill="auto"/>
          </w:tcPr>
          <w:p w:rsidR="008824A0" w:rsidRPr="000B2D0B" w:rsidRDefault="000843DF" w:rsidP="00A2528D">
            <w:pPr>
              <w:tabs>
                <w:tab w:val="left" w:pos="1276"/>
              </w:tabs>
              <w:rPr>
                <w:b/>
                <w:sz w:val="20"/>
                <w:szCs w:val="20"/>
                <w:lang w:val="kk-KZ"/>
              </w:rPr>
            </w:pPr>
            <w:r w:rsidRPr="000B2D0B">
              <w:rPr>
                <w:b/>
                <w:sz w:val="20"/>
                <w:szCs w:val="20"/>
                <w:lang w:val="kk-KZ"/>
              </w:rPr>
              <w:t xml:space="preserve">                                                               Модуль 2</w:t>
            </w:r>
          </w:p>
          <w:p w:rsidR="000843DF" w:rsidRPr="000B2D0B" w:rsidRDefault="000843DF" w:rsidP="00A2528D">
            <w:pPr>
              <w:tabs>
                <w:tab w:val="left" w:pos="1276"/>
              </w:tabs>
              <w:rPr>
                <w:b/>
                <w:sz w:val="20"/>
                <w:szCs w:val="20"/>
                <w:lang w:val="kk-KZ"/>
              </w:rPr>
            </w:pPr>
            <w:r w:rsidRPr="000B2D0B">
              <w:rPr>
                <w:b/>
                <w:sz w:val="20"/>
                <w:szCs w:val="20"/>
                <w:lang w:val="kk-KZ"/>
              </w:rPr>
              <w:t xml:space="preserve">                                Методологиялық бағыттар</w:t>
            </w:r>
          </w:p>
        </w:tc>
        <w:tc>
          <w:tcPr>
            <w:tcW w:w="727" w:type="dxa"/>
            <w:shd w:val="clear" w:color="auto" w:fill="auto"/>
          </w:tcPr>
          <w:p w:rsidR="008824A0" w:rsidRPr="000B2D0B" w:rsidRDefault="008824A0"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8</w:t>
            </w: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8</w:t>
            </w:r>
            <w:r w:rsidRPr="000B2D0B">
              <w:rPr>
                <w:b/>
                <w:sz w:val="20"/>
                <w:szCs w:val="20"/>
                <w:lang w:val="kk-KZ"/>
              </w:rPr>
              <w:t>.</w:t>
            </w:r>
            <w:r w:rsidR="008824A0" w:rsidRPr="000B2D0B">
              <w:rPr>
                <w:sz w:val="20"/>
                <w:szCs w:val="20"/>
                <w:lang w:val="kk-KZ" w:eastAsia="ar-SA"/>
              </w:rPr>
              <w:t xml:space="preserve"> Эволюционизм: артықшылықтары мен кемшіліктері</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rPr>
              <w:t>С</w:t>
            </w:r>
            <w:r w:rsidRPr="000B2D0B">
              <w:rPr>
                <w:b/>
                <w:sz w:val="20"/>
                <w:szCs w:val="20"/>
                <w:lang w:val="kk-KZ"/>
              </w:rPr>
              <w:t>С</w:t>
            </w:r>
            <w:r w:rsidR="000843DF" w:rsidRPr="000B2D0B">
              <w:rPr>
                <w:b/>
                <w:sz w:val="20"/>
                <w:szCs w:val="20"/>
              </w:rPr>
              <w:t xml:space="preserve"> 8</w:t>
            </w:r>
            <w:r w:rsidRPr="000B2D0B">
              <w:rPr>
                <w:b/>
                <w:sz w:val="20"/>
                <w:szCs w:val="20"/>
              </w:rPr>
              <w:t>.</w:t>
            </w:r>
            <w:r w:rsidR="008824A0" w:rsidRPr="000B2D0B">
              <w:rPr>
                <w:b/>
                <w:sz w:val="20"/>
                <w:szCs w:val="20"/>
                <w:lang w:val="kk-KZ"/>
              </w:rPr>
              <w:t xml:space="preserve"> </w:t>
            </w:r>
            <w:r w:rsidRPr="000B2D0B">
              <w:rPr>
                <w:b/>
                <w:sz w:val="20"/>
                <w:szCs w:val="20"/>
                <w:lang w:val="kk-KZ"/>
              </w:rPr>
              <w:t xml:space="preserve"> </w:t>
            </w:r>
            <w:r w:rsidR="008824A0" w:rsidRPr="000B2D0B">
              <w:rPr>
                <w:sz w:val="20"/>
                <w:szCs w:val="20"/>
                <w:lang w:val="kk-KZ" w:eastAsia="ar-SA"/>
              </w:rPr>
              <w:t>Эволюционизм және антиэволюционизм. Пікірталас</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3. </w:t>
            </w:r>
            <w:r w:rsidRPr="000B2D0B">
              <w:rPr>
                <w:b/>
                <w:sz w:val="20"/>
                <w:szCs w:val="20"/>
                <w:lang w:val="kk-KZ"/>
              </w:rPr>
              <w:t>БӨЗ 3</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843DF" w:rsidP="00A2528D">
            <w:pPr>
              <w:tabs>
                <w:tab w:val="left" w:pos="1276"/>
              </w:tabs>
              <w:jc w:val="center"/>
              <w:rPr>
                <w:sz w:val="20"/>
                <w:szCs w:val="20"/>
              </w:rPr>
            </w:pPr>
            <w:r w:rsidRPr="000B2D0B">
              <w:rPr>
                <w:sz w:val="20"/>
                <w:szCs w:val="20"/>
              </w:rPr>
              <w:t>9</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9</w:t>
            </w:r>
            <w:r w:rsidRPr="000B2D0B">
              <w:rPr>
                <w:b/>
                <w:sz w:val="20"/>
                <w:szCs w:val="20"/>
              </w:rPr>
              <w:t>.</w:t>
            </w:r>
            <w:r w:rsidR="008824A0" w:rsidRPr="000B2D0B">
              <w:rPr>
                <w:sz w:val="20"/>
                <w:szCs w:val="20"/>
                <w:lang w:val="kk-KZ" w:eastAsia="ar-SA"/>
              </w:rPr>
              <w:t xml:space="preserve"> Диффузионизм методологиялық бағыт ретінде</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843DF" w:rsidRPr="000B2D0B">
              <w:rPr>
                <w:b/>
                <w:sz w:val="20"/>
                <w:szCs w:val="20"/>
                <w:lang w:val="kk-KZ"/>
              </w:rPr>
              <w:t>9</w:t>
            </w:r>
            <w:r w:rsidRPr="000B2D0B">
              <w:rPr>
                <w:b/>
                <w:sz w:val="20"/>
                <w:szCs w:val="20"/>
              </w:rPr>
              <w:t>.</w:t>
            </w:r>
            <w:r w:rsidRPr="000B2D0B">
              <w:rPr>
                <w:color w:val="FF0000"/>
                <w:sz w:val="20"/>
                <w:szCs w:val="20"/>
                <w:lang w:val="kk-KZ"/>
              </w:rPr>
              <w:t xml:space="preserve"> </w:t>
            </w:r>
            <w:r w:rsidR="008824A0" w:rsidRPr="000B2D0B">
              <w:rPr>
                <w:sz w:val="20"/>
                <w:szCs w:val="20"/>
                <w:lang w:val="kk-KZ"/>
              </w:rPr>
              <w:t>Ф. Ратцель және диффузионизм</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02598C">
            <w:pPr>
              <w:tabs>
                <w:tab w:val="left" w:pos="1276"/>
              </w:tabs>
              <w:rPr>
                <w:b/>
                <w:sz w:val="20"/>
                <w:szCs w:val="20"/>
                <w:lang w:val="kk-KZ"/>
              </w:rPr>
            </w:pPr>
            <w:r w:rsidRPr="000B2D0B">
              <w:rPr>
                <w:b/>
                <w:sz w:val="20"/>
                <w:szCs w:val="20"/>
                <w:lang w:val="kk-KZ"/>
              </w:rPr>
              <w:t xml:space="preserve">БӨЗ 3.  </w:t>
            </w:r>
            <w:r w:rsidR="008824A0" w:rsidRPr="000B2D0B">
              <w:rPr>
                <w:b/>
                <w:sz w:val="20"/>
                <w:szCs w:val="20"/>
                <w:lang w:val="kk-KZ"/>
              </w:rPr>
              <w:t>Диссертациялық тақырыбы бойынша модернизм, структурализм</w:t>
            </w:r>
            <w:r w:rsidR="0002598C">
              <w:rPr>
                <w:b/>
                <w:sz w:val="20"/>
                <w:szCs w:val="20"/>
                <w:lang w:val="kk-KZ"/>
              </w:rPr>
              <w:t xml:space="preserve"> мегатеориялары</w:t>
            </w:r>
            <w:r w:rsidR="008824A0" w:rsidRPr="000B2D0B">
              <w:rPr>
                <w:b/>
                <w:sz w:val="20"/>
                <w:szCs w:val="20"/>
                <w:lang w:val="kk-KZ"/>
              </w:rPr>
              <w:t xml:space="preserve"> </w:t>
            </w:r>
            <w:r w:rsidR="0002598C" w:rsidRPr="001254DC">
              <w:rPr>
                <w:b/>
                <w:sz w:val="28"/>
                <w:szCs w:val="28"/>
                <w:lang w:val="kk-KZ"/>
              </w:rPr>
              <w:t xml:space="preserve"> </w:t>
            </w:r>
            <w:r w:rsidR="008824A0" w:rsidRPr="000B2D0B">
              <w:rPr>
                <w:b/>
                <w:sz w:val="20"/>
                <w:szCs w:val="20"/>
                <w:lang w:val="kk-KZ"/>
              </w:rPr>
              <w:t>негізінде жазбаша талдау жасау, оларды пайдалану жолдарын айқындау</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rPr>
          <w:trHeight w:val="171"/>
        </w:trPr>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jc w:val="both"/>
              <w:rPr>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sz w:val="20"/>
                <w:szCs w:val="20"/>
                <w:lang w:val="kk-KZ"/>
              </w:rPr>
            </w:pPr>
          </w:p>
        </w:tc>
      </w:tr>
      <w:tr w:rsidR="00525B95" w:rsidRPr="000B2D0B" w:rsidTr="00A2528D">
        <w:tc>
          <w:tcPr>
            <w:tcW w:w="1135" w:type="dxa"/>
            <w:vMerge w:val="restart"/>
            <w:shd w:val="clear" w:color="auto" w:fill="auto"/>
          </w:tcPr>
          <w:p w:rsidR="00525B95" w:rsidRPr="000B2D0B" w:rsidRDefault="000843DF" w:rsidP="000843DF">
            <w:pPr>
              <w:tabs>
                <w:tab w:val="left" w:pos="1276"/>
              </w:tabs>
              <w:jc w:val="center"/>
              <w:rPr>
                <w:sz w:val="20"/>
                <w:szCs w:val="20"/>
                <w:lang w:val="kk-KZ"/>
              </w:rPr>
            </w:pPr>
            <w:r w:rsidRPr="000B2D0B">
              <w:rPr>
                <w:sz w:val="20"/>
                <w:szCs w:val="20"/>
                <w:lang w:val="kk-KZ"/>
              </w:rPr>
              <w:t>10</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10</w:t>
            </w:r>
            <w:r w:rsidRPr="000B2D0B">
              <w:rPr>
                <w:b/>
                <w:sz w:val="20"/>
                <w:szCs w:val="20"/>
                <w:lang w:val="kk-KZ"/>
              </w:rPr>
              <w:t>.</w:t>
            </w:r>
            <w:r w:rsidRPr="000B2D0B">
              <w:rPr>
                <w:b/>
                <w:color w:val="000000" w:themeColor="text1"/>
                <w:sz w:val="20"/>
                <w:szCs w:val="20"/>
                <w:lang w:val="kk-KZ"/>
              </w:rPr>
              <w:t xml:space="preserve"> </w:t>
            </w:r>
            <w:r w:rsidR="000843DF" w:rsidRPr="000B2D0B">
              <w:rPr>
                <w:sz w:val="20"/>
                <w:szCs w:val="20"/>
                <w:lang w:val="kk-KZ"/>
              </w:rPr>
              <w:t xml:space="preserve">Функционализм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СС</w:t>
            </w:r>
            <w:r w:rsidR="000843DF" w:rsidRPr="000B2D0B">
              <w:rPr>
                <w:b/>
                <w:sz w:val="20"/>
                <w:szCs w:val="20"/>
                <w:lang w:val="kk-KZ"/>
              </w:rPr>
              <w:t xml:space="preserve"> 10</w:t>
            </w:r>
            <w:r w:rsidRPr="000B2D0B">
              <w:rPr>
                <w:b/>
                <w:sz w:val="20"/>
                <w:szCs w:val="20"/>
                <w:lang w:val="kk-KZ"/>
              </w:rPr>
              <w:t xml:space="preserve">. </w:t>
            </w:r>
            <w:r w:rsidR="000843DF" w:rsidRPr="000B2D0B">
              <w:rPr>
                <w:sz w:val="20"/>
                <w:szCs w:val="20"/>
                <w:lang w:val="kk-KZ"/>
              </w:rPr>
              <w:t>Функционализмді зерттеу жұмыстарында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2598C"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 4. БӨЗ 4</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lang w:val="kk-KZ"/>
              </w:rPr>
            </w:pPr>
            <w:r w:rsidRPr="000B2D0B">
              <w:rPr>
                <w:sz w:val="20"/>
                <w:szCs w:val="20"/>
              </w:rPr>
              <w:t>11</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rPr>
              <w:t>11</w:t>
            </w:r>
            <w:r w:rsidRPr="000B2D0B">
              <w:rPr>
                <w:b/>
                <w:sz w:val="20"/>
                <w:szCs w:val="20"/>
              </w:rPr>
              <w:t>.</w:t>
            </w:r>
            <w:r w:rsidRPr="000B2D0B">
              <w:rPr>
                <w:b/>
                <w:sz w:val="20"/>
                <w:szCs w:val="20"/>
                <w:lang w:val="kk-KZ"/>
              </w:rPr>
              <w:t xml:space="preserve"> </w:t>
            </w:r>
            <w:r w:rsidR="000843DF" w:rsidRPr="000B2D0B">
              <w:rPr>
                <w:sz w:val="20"/>
                <w:szCs w:val="20"/>
                <w:lang w:val="kk-KZ" w:eastAsia="ar-SA"/>
              </w:rPr>
              <w:t>Позитивизм</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0B2D0B">
            <w:pPr>
              <w:tabs>
                <w:tab w:val="left" w:pos="1276"/>
              </w:tabs>
              <w:rPr>
                <w:b/>
                <w:sz w:val="20"/>
                <w:szCs w:val="20"/>
              </w:rPr>
            </w:pPr>
            <w:r w:rsidRPr="000B2D0B">
              <w:rPr>
                <w:b/>
                <w:sz w:val="20"/>
                <w:szCs w:val="20"/>
              </w:rPr>
              <w:t>С</w:t>
            </w:r>
            <w:r w:rsidRPr="000B2D0B">
              <w:rPr>
                <w:b/>
                <w:sz w:val="20"/>
                <w:szCs w:val="20"/>
                <w:lang w:val="kk-KZ"/>
              </w:rPr>
              <w:t>С</w:t>
            </w:r>
            <w:r w:rsidRPr="000B2D0B">
              <w:rPr>
                <w:b/>
                <w:sz w:val="20"/>
                <w:szCs w:val="20"/>
              </w:rPr>
              <w:t xml:space="preserve"> 1</w:t>
            </w:r>
            <w:r w:rsidR="000B2D0B" w:rsidRPr="000B2D0B">
              <w:rPr>
                <w:b/>
                <w:sz w:val="20"/>
                <w:szCs w:val="20"/>
                <w:lang w:val="kk-KZ"/>
              </w:rPr>
              <w:t>1</w:t>
            </w:r>
            <w:r w:rsidRPr="000B2D0B">
              <w:rPr>
                <w:b/>
                <w:sz w:val="20"/>
                <w:szCs w:val="20"/>
              </w:rPr>
              <w:t>.</w:t>
            </w:r>
            <w:r w:rsidR="000843DF" w:rsidRPr="000B2D0B">
              <w:rPr>
                <w:b/>
                <w:sz w:val="20"/>
                <w:szCs w:val="20"/>
                <w:lang w:val="kk-KZ"/>
              </w:rPr>
              <w:t xml:space="preserve"> </w:t>
            </w:r>
            <w:r w:rsidR="000843DF" w:rsidRPr="000B2D0B">
              <w:rPr>
                <w:sz w:val="20"/>
                <w:szCs w:val="20"/>
                <w:lang w:val="kk-KZ" w:eastAsia="ar-SA"/>
              </w:rPr>
              <w:t>Позитивизмді диссертацилық жұмысында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2</w:t>
            </w:r>
          </w:p>
        </w:tc>
        <w:tc>
          <w:tcPr>
            <w:tcW w:w="727" w:type="dxa"/>
            <w:shd w:val="clear" w:color="auto" w:fill="auto"/>
          </w:tcPr>
          <w:p w:rsidR="00525B95" w:rsidRPr="000B2D0B" w:rsidRDefault="00FF7ACE" w:rsidP="00A2528D">
            <w:pPr>
              <w:tabs>
                <w:tab w:val="left" w:pos="1276"/>
              </w:tabs>
              <w:jc w:val="center"/>
              <w:rPr>
                <w:b/>
                <w:sz w:val="20"/>
                <w:szCs w:val="20"/>
                <w:highlight w:val="lightGray"/>
                <w:lang w:val="kk-KZ"/>
              </w:rPr>
            </w:pPr>
            <w:r>
              <w:rPr>
                <w:b/>
                <w:sz w:val="20"/>
                <w:szCs w:val="20"/>
                <w:highlight w:val="lightGray"/>
                <w:lang w:val="kk-KZ"/>
              </w:rPr>
              <w:t>6</w:t>
            </w:r>
            <w:bookmarkStart w:id="0" w:name="_GoBack"/>
            <w:bookmarkEnd w:id="0"/>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БӨЗ 4 </w:t>
            </w:r>
            <w:r w:rsidR="000843DF" w:rsidRPr="000B2D0B">
              <w:rPr>
                <w:b/>
                <w:sz w:val="20"/>
                <w:szCs w:val="20"/>
                <w:lang w:val="kk-KZ" w:eastAsia="ar-SA"/>
              </w:rPr>
              <w:t>Диффузионизм және қазақ тарихы мәселелері</w:t>
            </w: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15</w:t>
            </w: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rPr>
            </w:pPr>
            <w:r w:rsidRPr="000B2D0B">
              <w:rPr>
                <w:sz w:val="20"/>
                <w:szCs w:val="20"/>
              </w:rPr>
              <w:t>12-13</w:t>
            </w:r>
          </w:p>
        </w:tc>
        <w:tc>
          <w:tcPr>
            <w:tcW w:w="7787" w:type="dxa"/>
            <w:shd w:val="clear" w:color="auto" w:fill="auto"/>
          </w:tcPr>
          <w:p w:rsidR="00525B95" w:rsidRPr="000B2D0B" w:rsidRDefault="00525B95" w:rsidP="000B2D0B">
            <w:pPr>
              <w:tabs>
                <w:tab w:val="left" w:pos="1276"/>
              </w:tabs>
              <w:rPr>
                <w:b/>
                <w:sz w:val="20"/>
                <w:szCs w:val="20"/>
                <w:lang w:val="kk-KZ"/>
              </w:rPr>
            </w:pPr>
            <w:r w:rsidRPr="000B2D0B">
              <w:rPr>
                <w:b/>
                <w:sz w:val="20"/>
                <w:szCs w:val="20"/>
                <w:lang w:val="kk-KZ"/>
              </w:rPr>
              <w:t xml:space="preserve">Д </w:t>
            </w:r>
            <w:r w:rsidRPr="000B2D0B">
              <w:rPr>
                <w:b/>
                <w:sz w:val="20"/>
                <w:szCs w:val="20"/>
              </w:rPr>
              <w:t>1</w:t>
            </w:r>
            <w:r w:rsidR="000B2D0B" w:rsidRPr="000B2D0B">
              <w:rPr>
                <w:b/>
                <w:sz w:val="20"/>
                <w:szCs w:val="20"/>
                <w:lang w:val="kk-KZ"/>
              </w:rPr>
              <w:t>2-13</w:t>
            </w:r>
            <w:r w:rsidRPr="000B2D0B">
              <w:rPr>
                <w:b/>
                <w:sz w:val="20"/>
                <w:szCs w:val="20"/>
              </w:rPr>
              <w:t>.</w:t>
            </w:r>
            <w:r w:rsidRPr="000B2D0B">
              <w:rPr>
                <w:b/>
                <w:sz w:val="20"/>
                <w:szCs w:val="20"/>
                <w:lang w:val="kk-KZ"/>
              </w:rPr>
              <w:t xml:space="preserve"> </w:t>
            </w:r>
            <w:r w:rsidR="000843DF" w:rsidRPr="000B2D0B">
              <w:rPr>
                <w:sz w:val="20"/>
                <w:szCs w:val="20"/>
                <w:lang w:val="kk-KZ"/>
              </w:rPr>
              <w:t>Этнометодология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rPr>
              <w:t>С</w:t>
            </w:r>
            <w:r w:rsidRPr="000B2D0B">
              <w:rPr>
                <w:b/>
                <w:sz w:val="20"/>
                <w:szCs w:val="20"/>
                <w:lang w:val="kk-KZ"/>
              </w:rPr>
              <w:t>С</w:t>
            </w:r>
            <w:r w:rsidR="000B2D0B" w:rsidRPr="000B2D0B">
              <w:rPr>
                <w:b/>
                <w:sz w:val="20"/>
                <w:szCs w:val="20"/>
              </w:rPr>
              <w:t xml:space="preserve"> 1</w:t>
            </w:r>
            <w:r w:rsidR="000B2D0B" w:rsidRPr="000B2D0B">
              <w:rPr>
                <w:b/>
                <w:sz w:val="20"/>
                <w:szCs w:val="20"/>
                <w:lang w:val="kk-KZ"/>
              </w:rPr>
              <w:t>2-13</w:t>
            </w:r>
            <w:r w:rsidR="000843DF" w:rsidRPr="000B2D0B">
              <w:rPr>
                <w:b/>
                <w:sz w:val="20"/>
                <w:szCs w:val="20"/>
                <w:lang w:val="kk-KZ"/>
              </w:rPr>
              <w:t>. Г. Гарфинкель және</w:t>
            </w:r>
            <w:r w:rsidR="000843DF" w:rsidRPr="000B2D0B">
              <w:rPr>
                <w:sz w:val="20"/>
                <w:szCs w:val="20"/>
                <w:lang w:val="kk-KZ"/>
              </w:rPr>
              <w:t xml:space="preserve"> этнометодология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FF7ACE">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5. </w:t>
            </w:r>
            <w:r w:rsidRPr="000B2D0B">
              <w:rPr>
                <w:b/>
                <w:sz w:val="20"/>
                <w:szCs w:val="20"/>
                <w:lang w:val="kk-KZ"/>
              </w:rPr>
              <w:t>БӨЗ 5</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b/>
                <w:sz w:val="20"/>
                <w:szCs w:val="20"/>
              </w:rPr>
            </w:pPr>
            <w:r w:rsidRPr="000B2D0B">
              <w:rPr>
                <w:b/>
                <w:sz w:val="20"/>
                <w:szCs w:val="20"/>
                <w:lang w:val="kk-KZ"/>
              </w:rPr>
              <w:t>14-</w:t>
            </w:r>
            <w:r w:rsidR="00525B95" w:rsidRPr="000B2D0B">
              <w:rPr>
                <w:b/>
                <w:sz w:val="20"/>
                <w:szCs w:val="20"/>
              </w:rPr>
              <w:t>15</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r w:rsidR="000B2D0B" w:rsidRPr="000B2D0B">
              <w:rPr>
                <w:color w:val="FF0000"/>
                <w:sz w:val="20"/>
                <w:szCs w:val="20"/>
                <w:lang w:val="kk-KZ"/>
              </w:rPr>
              <w:t xml:space="preserve"> </w:t>
            </w:r>
            <w:r w:rsidR="000B2D0B" w:rsidRPr="000B2D0B">
              <w:rPr>
                <w:sz w:val="20"/>
                <w:szCs w:val="20"/>
                <w:lang w:val="kk-KZ"/>
              </w:rPr>
              <w:t>Феноменология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0B2D0B">
            <w:pPr>
              <w:tabs>
                <w:tab w:val="left" w:pos="1276"/>
              </w:tabs>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r w:rsidR="000B2D0B" w:rsidRPr="000B2D0B">
              <w:rPr>
                <w:sz w:val="20"/>
                <w:szCs w:val="20"/>
                <w:lang w:val="kk-KZ"/>
              </w:rPr>
              <w:t>Феноменологияны зерттеу жұмыстарында пайдалану жолдары</w:t>
            </w:r>
            <w:r w:rsidR="000B2D0B" w:rsidRPr="000B2D0B">
              <w:rPr>
                <w:b/>
                <w:sz w:val="20"/>
                <w:szCs w:val="20"/>
                <w:lang w:val="kk-KZ"/>
              </w:rPr>
              <w:t xml:space="preserve"> </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0B2D0B">
            <w:pPr>
              <w:tabs>
                <w:tab w:val="left" w:pos="1276"/>
              </w:tabs>
              <w:rPr>
                <w:b/>
                <w:sz w:val="20"/>
                <w:szCs w:val="20"/>
              </w:rPr>
            </w:pPr>
            <w:r w:rsidRPr="000B2D0B">
              <w:rPr>
                <w:b/>
                <w:sz w:val="20"/>
                <w:szCs w:val="20"/>
                <w:lang w:val="kk-KZ"/>
              </w:rPr>
              <w:t>БӨЗ</w:t>
            </w:r>
            <w:r w:rsidRPr="000B2D0B">
              <w:rPr>
                <w:b/>
                <w:sz w:val="20"/>
                <w:szCs w:val="20"/>
              </w:rPr>
              <w:t xml:space="preserve"> </w:t>
            </w:r>
            <w:r w:rsidRPr="000B2D0B">
              <w:rPr>
                <w:b/>
                <w:sz w:val="20"/>
                <w:szCs w:val="20"/>
                <w:lang w:val="kk-KZ"/>
              </w:rPr>
              <w:t>5</w:t>
            </w:r>
            <w:r w:rsidRPr="000B2D0B">
              <w:rPr>
                <w:b/>
                <w:sz w:val="20"/>
                <w:szCs w:val="20"/>
              </w:rPr>
              <w:t xml:space="preserve">.  </w:t>
            </w:r>
            <w:r w:rsidR="000B2D0B" w:rsidRPr="000B2D0B">
              <w:rPr>
                <w:b/>
                <w:sz w:val="20"/>
                <w:szCs w:val="20"/>
                <w:lang w:val="kk-KZ" w:eastAsia="ar-SA"/>
              </w:rPr>
              <w:t xml:space="preserve">Функционализмді, этнометодологияны және феноменологияны диссертациялық </w:t>
            </w:r>
            <w:r w:rsidR="000B2D0B" w:rsidRPr="000B2D0B">
              <w:rPr>
                <w:rFonts w:eastAsia="Calibri"/>
                <w:b/>
                <w:sz w:val="20"/>
                <w:szCs w:val="20"/>
                <w:lang w:val="kk-KZ"/>
              </w:rPr>
              <w:t>зерттеуде пайдалану жолдары</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w:t>
            </w:r>
          </w:p>
        </w:tc>
      </w:tr>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w:t>
            </w:r>
            <w:r w:rsidRPr="000B2D0B">
              <w:rPr>
                <w:b/>
                <w:sz w:val="20"/>
                <w:szCs w:val="20"/>
              </w:rPr>
              <w:t xml:space="preserve"> 6. </w:t>
            </w:r>
            <w:r w:rsidRPr="000B2D0B">
              <w:rPr>
                <w:b/>
                <w:sz w:val="20"/>
                <w:szCs w:val="20"/>
                <w:lang w:val="kk-KZ"/>
              </w:rPr>
              <w:t>Емтиханға дайындалу</w:t>
            </w:r>
            <w:r w:rsidRPr="000B2D0B">
              <w:rPr>
                <w:sz w:val="20"/>
                <w:szCs w:val="20"/>
                <w:lang w:val="kk-KZ"/>
              </w:rPr>
              <w:t xml:space="preserve"> </w:t>
            </w:r>
            <w:r w:rsidRPr="000B2D0B">
              <w:rPr>
                <w:b/>
                <w:sz w:val="20"/>
                <w:szCs w:val="20"/>
                <w:lang w:val="kk-KZ"/>
              </w:rPr>
              <w:t>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3F2DC5" w:rsidTr="00A2528D">
        <w:tc>
          <w:tcPr>
            <w:tcW w:w="9782" w:type="dxa"/>
            <w:gridSpan w:val="3"/>
          </w:tcPr>
          <w:p w:rsidR="00525B95" w:rsidRPr="003B4190" w:rsidRDefault="00525B95" w:rsidP="00A2528D">
            <w:pPr>
              <w:tabs>
                <w:tab w:val="left" w:pos="1276"/>
              </w:tabs>
              <w:rPr>
                <w:b/>
                <w:sz w:val="20"/>
                <w:szCs w:val="20"/>
              </w:rPr>
            </w:pPr>
            <w:r w:rsidRPr="003B4190">
              <w:rPr>
                <w:b/>
                <w:sz w:val="20"/>
                <w:szCs w:val="20"/>
                <w:lang w:val="kk-KZ"/>
              </w:rPr>
              <w:t>Аралық бақылау 2</w:t>
            </w:r>
          </w:p>
        </w:tc>
        <w:tc>
          <w:tcPr>
            <w:tcW w:w="727" w:type="dxa"/>
          </w:tcPr>
          <w:p w:rsidR="00525B95" w:rsidRPr="003F2DC5" w:rsidRDefault="00525B95" w:rsidP="00A2528D">
            <w:pPr>
              <w:tabs>
                <w:tab w:val="left" w:pos="1276"/>
              </w:tabs>
              <w:jc w:val="center"/>
              <w:rPr>
                <w:b/>
                <w:sz w:val="20"/>
                <w:szCs w:val="20"/>
              </w:rPr>
            </w:pPr>
            <w:r w:rsidRPr="003F2DC5">
              <w:rPr>
                <w:b/>
                <w:sz w:val="20"/>
                <w:szCs w:val="20"/>
              </w:rPr>
              <w:t>100</w:t>
            </w:r>
          </w:p>
        </w:tc>
      </w:tr>
      <w:tr w:rsidR="00525B95" w:rsidRPr="003F2DC5" w:rsidTr="00A2528D">
        <w:tc>
          <w:tcPr>
            <w:tcW w:w="9782" w:type="dxa"/>
            <w:gridSpan w:val="3"/>
            <w:shd w:val="clear" w:color="auto" w:fill="FFFFFF" w:themeFill="background1"/>
          </w:tcPr>
          <w:p w:rsidR="00525B95" w:rsidRPr="003F2DC5" w:rsidRDefault="00525B95" w:rsidP="00A2528D">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525B95" w:rsidRPr="003F2DC5" w:rsidRDefault="00525B95" w:rsidP="00A2528D">
            <w:pPr>
              <w:tabs>
                <w:tab w:val="left" w:pos="1276"/>
              </w:tabs>
              <w:jc w:val="center"/>
              <w:rPr>
                <w:b/>
                <w:sz w:val="20"/>
                <w:szCs w:val="20"/>
              </w:rPr>
            </w:pPr>
            <w:r>
              <w:rPr>
                <w:b/>
                <w:sz w:val="20"/>
                <w:szCs w:val="20"/>
              </w:rPr>
              <w:t>100</w:t>
            </w:r>
          </w:p>
        </w:tc>
      </w:tr>
      <w:tr w:rsidR="00525B95" w:rsidRPr="003F2DC5" w:rsidTr="00A2528D">
        <w:tc>
          <w:tcPr>
            <w:tcW w:w="9782" w:type="dxa"/>
            <w:gridSpan w:val="3"/>
            <w:shd w:val="clear" w:color="auto" w:fill="FFFFFF" w:themeFill="background1"/>
          </w:tcPr>
          <w:p w:rsidR="00525B95" w:rsidRDefault="00525B95" w:rsidP="00A2528D">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525B95" w:rsidRDefault="00525B95" w:rsidP="00A2528D">
            <w:pPr>
              <w:tabs>
                <w:tab w:val="left" w:pos="1276"/>
              </w:tabs>
              <w:jc w:val="center"/>
              <w:rPr>
                <w:b/>
                <w:sz w:val="20"/>
                <w:szCs w:val="20"/>
              </w:rPr>
            </w:pPr>
            <w:r>
              <w:rPr>
                <w:b/>
                <w:sz w:val="20"/>
                <w:szCs w:val="20"/>
              </w:rPr>
              <w:t>100</w:t>
            </w:r>
          </w:p>
        </w:tc>
      </w:tr>
    </w:tbl>
    <w:p w:rsidR="00525B95" w:rsidRPr="003F2DC5" w:rsidRDefault="00525B95" w:rsidP="00525B95">
      <w:pPr>
        <w:tabs>
          <w:tab w:val="left" w:pos="1276"/>
        </w:tabs>
        <w:jc w:val="center"/>
        <w:rPr>
          <w:b/>
          <w:sz w:val="20"/>
          <w:szCs w:val="20"/>
        </w:rPr>
      </w:pPr>
      <w:r w:rsidRPr="003F2DC5">
        <w:rPr>
          <w:b/>
          <w:sz w:val="20"/>
          <w:szCs w:val="20"/>
        </w:rPr>
        <w:t xml:space="preserve"> </w:t>
      </w:r>
    </w:p>
    <w:p w:rsidR="00525B95" w:rsidRPr="003F2DC5" w:rsidRDefault="00525B95" w:rsidP="00525B95">
      <w:pPr>
        <w:jc w:val="both"/>
        <w:rPr>
          <w:sz w:val="20"/>
          <w:szCs w:val="20"/>
        </w:rPr>
      </w:pPr>
    </w:p>
    <w:p w:rsidR="00525B95" w:rsidRDefault="00525B95" w:rsidP="00525B95">
      <w:pPr>
        <w:spacing w:after="120"/>
        <w:jc w:val="both"/>
        <w:rPr>
          <w:b/>
          <w:sz w:val="20"/>
          <w:szCs w:val="20"/>
        </w:rPr>
      </w:pPr>
      <w:r w:rsidRPr="003F2DC5">
        <w:rPr>
          <w:b/>
          <w:sz w:val="20"/>
          <w:szCs w:val="20"/>
        </w:rPr>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525B95" w:rsidRPr="003F2DC5" w:rsidRDefault="00525B95" w:rsidP="00525B95">
      <w:pPr>
        <w:spacing w:after="120"/>
        <w:jc w:val="both"/>
        <w:rPr>
          <w:b/>
          <w:sz w:val="20"/>
          <w:szCs w:val="20"/>
        </w:rPr>
      </w:pPr>
      <w:r w:rsidRPr="003F2DC5">
        <w:rPr>
          <w:b/>
          <w:sz w:val="20"/>
          <w:szCs w:val="20"/>
        </w:rPr>
        <w:t xml:space="preserve">                                                                         </w:t>
      </w:r>
    </w:p>
    <w:p w:rsidR="00525B95" w:rsidRPr="00E907F8" w:rsidRDefault="00525B95" w:rsidP="00525B95">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525B95" w:rsidRPr="003F2DC5" w:rsidRDefault="00525B95" w:rsidP="00525B95">
      <w:pPr>
        <w:spacing w:after="120"/>
        <w:rPr>
          <w:b/>
          <w:sz w:val="20"/>
          <w:szCs w:val="20"/>
        </w:rPr>
      </w:pPr>
    </w:p>
    <w:p w:rsidR="00525B95" w:rsidRPr="00571533" w:rsidRDefault="00525B95" w:rsidP="00525B95">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p w:rsidR="00525B95" w:rsidRDefault="00525B95" w:rsidP="00525B95">
      <w:pPr>
        <w:rPr>
          <w:sz w:val="20"/>
          <w:szCs w:val="20"/>
          <w:lang w:val="kk-KZ"/>
        </w:rPr>
      </w:pPr>
    </w:p>
    <w:p w:rsidR="00E56798" w:rsidRDefault="00E56798" w:rsidP="00E56798">
      <w:pPr>
        <w:spacing w:after="120"/>
        <w:rPr>
          <w:b/>
          <w:sz w:val="20"/>
          <w:szCs w:val="20"/>
        </w:rPr>
      </w:pPr>
    </w:p>
    <w:p w:rsidR="00F147E5" w:rsidRDefault="00F147E5"/>
    <w:sectPr w:rsidR="00F147E5"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D721C"/>
    <w:multiLevelType w:val="hybridMultilevel"/>
    <w:tmpl w:val="4CCA6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E5"/>
    <w:rsid w:val="0002598C"/>
    <w:rsid w:val="000843DF"/>
    <w:rsid w:val="000B2D0B"/>
    <w:rsid w:val="00210AB0"/>
    <w:rsid w:val="003E7992"/>
    <w:rsid w:val="00525B95"/>
    <w:rsid w:val="008824A0"/>
    <w:rsid w:val="00A00AD2"/>
    <w:rsid w:val="00B928E5"/>
    <w:rsid w:val="00D238D5"/>
    <w:rsid w:val="00E56798"/>
    <w:rsid w:val="00E9653B"/>
    <w:rsid w:val="00F147E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02AE-D7C4-4724-A844-132EA5F7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79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79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56798"/>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E56798"/>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E56798"/>
    <w:rPr>
      <w:rFonts w:ascii="Times New Roman" w:eastAsia="Times New Roman" w:hAnsi="Times New Roman" w:cs="Times New Roman"/>
      <w:sz w:val="24"/>
      <w:szCs w:val="24"/>
    </w:rPr>
  </w:style>
  <w:style w:type="character" w:customStyle="1" w:styleId="normaltextrun">
    <w:name w:val="normaltextrun"/>
    <w:basedOn w:val="a0"/>
    <w:rsid w:val="00E56798"/>
  </w:style>
  <w:style w:type="paragraph" w:styleId="a7">
    <w:name w:val="No Spacing"/>
    <w:uiPriority w:val="1"/>
    <w:qFormat/>
    <w:rsid w:val="00E56798"/>
    <w:pPr>
      <w:spacing w:after="0" w:line="240" w:lineRule="auto"/>
    </w:pPr>
    <w:rPr>
      <w:rFonts w:ascii="Calibri" w:eastAsia="Calibri" w:hAnsi="Calibri" w:cs="Times New Roman"/>
    </w:rPr>
  </w:style>
  <w:style w:type="paragraph" w:styleId="a8">
    <w:name w:val="Normal (Web)"/>
    <w:basedOn w:val="a"/>
    <w:uiPriority w:val="99"/>
    <w:unhideWhenUsed/>
    <w:rsid w:val="00E5679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2023-09-07T10:45:00Z</dcterms:created>
  <dcterms:modified xsi:type="dcterms:W3CDTF">2023-09-07T16:25:00Z</dcterms:modified>
</cp:coreProperties>
</file>